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2EE77" w14:textId="5722E9BA" w:rsidR="006400ED" w:rsidRPr="006400ED" w:rsidRDefault="00AE7411" w:rsidP="006400ED">
      <w:pPr>
        <w:spacing w:after="120"/>
        <w:rPr>
          <w:sz w:val="40"/>
          <w:szCs w:val="40"/>
        </w:rPr>
      </w:pPr>
      <w:bookmarkStart w:id="0" w:name="_xjr9a7dfal97" w:colFirst="0" w:colLast="0"/>
      <w:bookmarkEnd w:id="0"/>
      <w:r w:rsidRPr="006400ED">
        <w:rPr>
          <w:sz w:val="40"/>
          <w:szCs w:val="40"/>
        </w:rPr>
        <w:t xml:space="preserve">ESDIS ATBD Template </w:t>
      </w:r>
    </w:p>
    <w:p w14:paraId="00FEB7D3" w14:textId="7DAA0F89" w:rsidR="00A710EC" w:rsidRPr="006400ED" w:rsidRDefault="00AE7411" w:rsidP="006400ED">
      <w:pPr>
        <w:spacing w:after="120"/>
        <w:rPr>
          <w:sz w:val="32"/>
          <w:szCs w:val="32"/>
        </w:rPr>
      </w:pPr>
      <w:r w:rsidRPr="006400ED">
        <w:rPr>
          <w:sz w:val="32"/>
          <w:szCs w:val="32"/>
        </w:rPr>
        <w:t>Copyright Notice</w:t>
      </w:r>
    </w:p>
    <w:p w14:paraId="24CA04F9" w14:textId="77777777" w:rsidR="0014578B" w:rsidRDefault="00AE741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work of the U.S. Government and is not subject to copyright protection in the United States. Foreign copyrights may apply. </w:t>
      </w:r>
    </w:p>
    <w:p w14:paraId="57A54916" w14:textId="77777777" w:rsidR="006D0569" w:rsidRDefault="006D0569">
      <w:pPr>
        <w:rPr>
          <w:rFonts w:ascii="Times New Roman" w:eastAsia="Times New Roman" w:hAnsi="Times New Roman" w:cs="Times New Roman"/>
          <w:sz w:val="24"/>
          <w:szCs w:val="24"/>
        </w:rPr>
      </w:pPr>
    </w:p>
    <w:sdt>
      <w:sdtPr>
        <w:id w:val="268473219"/>
        <w:docPartObj>
          <w:docPartGallery w:val="Table of Contents"/>
          <w:docPartUnique/>
        </w:docPartObj>
      </w:sdtPr>
      <w:sdtContent>
        <w:p w14:paraId="4A037DE6" w14:textId="73647DCC" w:rsidR="006D0569" w:rsidRDefault="00AE7411">
          <w:pPr>
            <w:pStyle w:val="TOC1"/>
            <w:tabs>
              <w:tab w:val="righ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\t "Heading 1,1,Heading 2,2,Heading 3,3,Heading 4,4,Heading 5,5,Heading 6,6,"</w:instrText>
          </w:r>
          <w:r>
            <w:fldChar w:fldCharType="separate"/>
          </w:r>
          <w:hyperlink w:anchor="_Toc235722955" w:history="1">
            <w:r w:rsidR="006D0569" w:rsidRPr="009E12B9">
              <w:rPr>
                <w:rStyle w:val="Hyperlink"/>
                <w:noProof/>
              </w:rPr>
              <w:t>ESDIS ATBD Template</w:t>
            </w:r>
            <w:r w:rsidR="006D0569">
              <w:rPr>
                <w:noProof/>
                <w:webHidden/>
              </w:rPr>
              <w:tab/>
            </w:r>
            <w:r w:rsidR="006D0569">
              <w:rPr>
                <w:noProof/>
                <w:webHidden/>
              </w:rPr>
              <w:fldChar w:fldCharType="begin"/>
            </w:r>
            <w:r w:rsidR="006D0569">
              <w:rPr>
                <w:noProof/>
                <w:webHidden/>
              </w:rPr>
              <w:instrText xml:space="preserve"> PAGEREF _Toc235722955 \h </w:instrText>
            </w:r>
            <w:r w:rsidR="006D0569">
              <w:rPr>
                <w:noProof/>
                <w:webHidden/>
              </w:rPr>
            </w:r>
            <w:r w:rsidR="006D0569">
              <w:rPr>
                <w:noProof/>
                <w:webHidden/>
              </w:rPr>
              <w:fldChar w:fldCharType="separate"/>
            </w:r>
            <w:r w:rsidR="006D0569">
              <w:rPr>
                <w:noProof/>
                <w:webHidden/>
              </w:rPr>
              <w:t>2</w:t>
            </w:r>
            <w:r w:rsidR="006D0569">
              <w:rPr>
                <w:noProof/>
                <w:webHidden/>
              </w:rPr>
              <w:fldChar w:fldCharType="end"/>
            </w:r>
          </w:hyperlink>
        </w:p>
        <w:p w14:paraId="0301C710" w14:textId="7EA85F27"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56" w:history="1">
            <w:r w:rsidRPr="009E12B9">
              <w:rPr>
                <w:rStyle w:val="Hyperlink"/>
                <w:noProof/>
              </w:rPr>
              <w:t>1 Introduction</w:t>
            </w:r>
            <w:r>
              <w:rPr>
                <w:noProof/>
                <w:webHidden/>
              </w:rPr>
              <w:tab/>
            </w:r>
            <w:r>
              <w:rPr>
                <w:noProof/>
                <w:webHidden/>
              </w:rPr>
              <w:fldChar w:fldCharType="begin"/>
            </w:r>
            <w:r>
              <w:rPr>
                <w:noProof/>
                <w:webHidden/>
              </w:rPr>
              <w:instrText xml:space="preserve"> PAGEREF _Toc235722956 \h </w:instrText>
            </w:r>
            <w:r>
              <w:rPr>
                <w:noProof/>
                <w:webHidden/>
              </w:rPr>
            </w:r>
            <w:r>
              <w:rPr>
                <w:noProof/>
                <w:webHidden/>
              </w:rPr>
              <w:fldChar w:fldCharType="separate"/>
            </w:r>
            <w:r>
              <w:rPr>
                <w:noProof/>
                <w:webHidden/>
              </w:rPr>
              <w:t>4</w:t>
            </w:r>
            <w:r>
              <w:rPr>
                <w:noProof/>
                <w:webHidden/>
              </w:rPr>
              <w:fldChar w:fldCharType="end"/>
            </w:r>
          </w:hyperlink>
        </w:p>
        <w:p w14:paraId="763E5081" w14:textId="5F5611E0"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57" w:history="1">
            <w:r w:rsidRPr="009E12B9">
              <w:rPr>
                <w:rStyle w:val="Hyperlink"/>
                <w:noProof/>
              </w:rPr>
              <w:t>2 ATBD Version Description</w:t>
            </w:r>
            <w:r>
              <w:rPr>
                <w:noProof/>
                <w:webHidden/>
              </w:rPr>
              <w:tab/>
            </w:r>
            <w:r>
              <w:rPr>
                <w:noProof/>
                <w:webHidden/>
              </w:rPr>
              <w:fldChar w:fldCharType="begin"/>
            </w:r>
            <w:r>
              <w:rPr>
                <w:noProof/>
                <w:webHidden/>
              </w:rPr>
              <w:instrText xml:space="preserve"> PAGEREF _Toc235722957 \h </w:instrText>
            </w:r>
            <w:r>
              <w:rPr>
                <w:noProof/>
                <w:webHidden/>
              </w:rPr>
            </w:r>
            <w:r>
              <w:rPr>
                <w:noProof/>
                <w:webHidden/>
              </w:rPr>
              <w:fldChar w:fldCharType="separate"/>
            </w:r>
            <w:r>
              <w:rPr>
                <w:noProof/>
                <w:webHidden/>
              </w:rPr>
              <w:t>4</w:t>
            </w:r>
            <w:r>
              <w:rPr>
                <w:noProof/>
                <w:webHidden/>
              </w:rPr>
              <w:fldChar w:fldCharType="end"/>
            </w:r>
          </w:hyperlink>
        </w:p>
        <w:p w14:paraId="4FA35EB3" w14:textId="77133830"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58" w:history="1">
            <w:r w:rsidRPr="009E12B9">
              <w:rPr>
                <w:rStyle w:val="Hyperlink"/>
                <w:noProof/>
              </w:rPr>
              <w:t>3  Overview and Background Information</w:t>
            </w:r>
            <w:r>
              <w:rPr>
                <w:noProof/>
                <w:webHidden/>
              </w:rPr>
              <w:tab/>
            </w:r>
            <w:r>
              <w:rPr>
                <w:noProof/>
                <w:webHidden/>
              </w:rPr>
              <w:fldChar w:fldCharType="begin"/>
            </w:r>
            <w:r>
              <w:rPr>
                <w:noProof/>
                <w:webHidden/>
              </w:rPr>
              <w:instrText xml:space="preserve"> PAGEREF _Toc235722958 \h </w:instrText>
            </w:r>
            <w:r>
              <w:rPr>
                <w:noProof/>
                <w:webHidden/>
              </w:rPr>
            </w:r>
            <w:r>
              <w:rPr>
                <w:noProof/>
                <w:webHidden/>
              </w:rPr>
              <w:fldChar w:fldCharType="separate"/>
            </w:r>
            <w:r>
              <w:rPr>
                <w:noProof/>
                <w:webHidden/>
              </w:rPr>
              <w:t>4</w:t>
            </w:r>
            <w:r>
              <w:rPr>
                <w:noProof/>
                <w:webHidden/>
              </w:rPr>
              <w:fldChar w:fldCharType="end"/>
            </w:r>
          </w:hyperlink>
        </w:p>
        <w:p w14:paraId="4974D0C5" w14:textId="64AF2716"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59" w:history="1">
            <w:r w:rsidRPr="009E12B9">
              <w:rPr>
                <w:rStyle w:val="Hyperlink"/>
                <w:noProof/>
              </w:rPr>
              <w:t>3.1 Historical Perspective</w:t>
            </w:r>
            <w:r>
              <w:rPr>
                <w:noProof/>
                <w:webHidden/>
              </w:rPr>
              <w:tab/>
            </w:r>
            <w:r>
              <w:rPr>
                <w:noProof/>
                <w:webHidden/>
              </w:rPr>
              <w:fldChar w:fldCharType="begin"/>
            </w:r>
            <w:r>
              <w:rPr>
                <w:noProof/>
                <w:webHidden/>
              </w:rPr>
              <w:instrText xml:space="preserve"> PAGEREF _Toc235722959 \h </w:instrText>
            </w:r>
            <w:r>
              <w:rPr>
                <w:noProof/>
                <w:webHidden/>
              </w:rPr>
            </w:r>
            <w:r>
              <w:rPr>
                <w:noProof/>
                <w:webHidden/>
              </w:rPr>
              <w:fldChar w:fldCharType="separate"/>
            </w:r>
            <w:r>
              <w:rPr>
                <w:noProof/>
                <w:webHidden/>
              </w:rPr>
              <w:t>4</w:t>
            </w:r>
            <w:r>
              <w:rPr>
                <w:noProof/>
                <w:webHidden/>
              </w:rPr>
              <w:fldChar w:fldCharType="end"/>
            </w:r>
          </w:hyperlink>
        </w:p>
        <w:p w14:paraId="2179E3F2" w14:textId="51452E96"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60" w:history="1">
            <w:r w:rsidRPr="009E12B9">
              <w:rPr>
                <w:rStyle w:val="Hyperlink"/>
                <w:noProof/>
              </w:rPr>
              <w:t>3.2 Instrument Characteristics</w:t>
            </w:r>
            <w:r>
              <w:rPr>
                <w:noProof/>
                <w:webHidden/>
              </w:rPr>
              <w:tab/>
            </w:r>
            <w:r>
              <w:rPr>
                <w:noProof/>
                <w:webHidden/>
              </w:rPr>
              <w:fldChar w:fldCharType="begin"/>
            </w:r>
            <w:r>
              <w:rPr>
                <w:noProof/>
                <w:webHidden/>
              </w:rPr>
              <w:instrText xml:space="preserve"> PAGEREF _Toc235722960 \h </w:instrText>
            </w:r>
            <w:r>
              <w:rPr>
                <w:noProof/>
                <w:webHidden/>
              </w:rPr>
            </w:r>
            <w:r>
              <w:rPr>
                <w:noProof/>
                <w:webHidden/>
              </w:rPr>
              <w:fldChar w:fldCharType="separate"/>
            </w:r>
            <w:r>
              <w:rPr>
                <w:noProof/>
                <w:webHidden/>
              </w:rPr>
              <w:t>4</w:t>
            </w:r>
            <w:r>
              <w:rPr>
                <w:noProof/>
                <w:webHidden/>
              </w:rPr>
              <w:fldChar w:fldCharType="end"/>
            </w:r>
          </w:hyperlink>
        </w:p>
        <w:p w14:paraId="5C2A6E3D" w14:textId="6A4689B2"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61" w:history="1">
            <w:r w:rsidRPr="009E12B9">
              <w:rPr>
                <w:rStyle w:val="Hyperlink"/>
                <w:noProof/>
              </w:rPr>
              <w:t>4  Algorithm Description</w:t>
            </w:r>
            <w:r>
              <w:rPr>
                <w:noProof/>
                <w:webHidden/>
              </w:rPr>
              <w:tab/>
            </w:r>
            <w:r>
              <w:rPr>
                <w:noProof/>
                <w:webHidden/>
              </w:rPr>
              <w:fldChar w:fldCharType="begin"/>
            </w:r>
            <w:r>
              <w:rPr>
                <w:noProof/>
                <w:webHidden/>
              </w:rPr>
              <w:instrText xml:space="preserve"> PAGEREF _Toc235722961 \h </w:instrText>
            </w:r>
            <w:r>
              <w:rPr>
                <w:noProof/>
                <w:webHidden/>
              </w:rPr>
            </w:r>
            <w:r>
              <w:rPr>
                <w:noProof/>
                <w:webHidden/>
              </w:rPr>
              <w:fldChar w:fldCharType="separate"/>
            </w:r>
            <w:r>
              <w:rPr>
                <w:noProof/>
                <w:webHidden/>
              </w:rPr>
              <w:t>5</w:t>
            </w:r>
            <w:r>
              <w:rPr>
                <w:noProof/>
                <w:webHidden/>
              </w:rPr>
              <w:fldChar w:fldCharType="end"/>
            </w:r>
          </w:hyperlink>
        </w:p>
        <w:p w14:paraId="62D40442" w14:textId="13987203"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62" w:history="1">
            <w:r w:rsidRPr="009E12B9">
              <w:rPr>
                <w:rStyle w:val="Hyperlink"/>
                <w:noProof/>
              </w:rPr>
              <w:t>4.1 Scientific Basis</w:t>
            </w:r>
            <w:r>
              <w:rPr>
                <w:noProof/>
                <w:webHidden/>
              </w:rPr>
              <w:tab/>
            </w:r>
            <w:r>
              <w:rPr>
                <w:noProof/>
                <w:webHidden/>
              </w:rPr>
              <w:fldChar w:fldCharType="begin"/>
            </w:r>
            <w:r>
              <w:rPr>
                <w:noProof/>
                <w:webHidden/>
              </w:rPr>
              <w:instrText xml:space="preserve"> PAGEREF _Toc235722962 \h </w:instrText>
            </w:r>
            <w:r>
              <w:rPr>
                <w:noProof/>
                <w:webHidden/>
              </w:rPr>
            </w:r>
            <w:r>
              <w:rPr>
                <w:noProof/>
                <w:webHidden/>
              </w:rPr>
              <w:fldChar w:fldCharType="separate"/>
            </w:r>
            <w:r>
              <w:rPr>
                <w:noProof/>
                <w:webHidden/>
              </w:rPr>
              <w:t>5</w:t>
            </w:r>
            <w:r>
              <w:rPr>
                <w:noProof/>
                <w:webHidden/>
              </w:rPr>
              <w:fldChar w:fldCharType="end"/>
            </w:r>
          </w:hyperlink>
        </w:p>
        <w:p w14:paraId="7AB4399B" w14:textId="5E12CBBC" w:rsidR="006D0569" w:rsidRDefault="006D0569">
          <w:pPr>
            <w:pStyle w:val="TOC4"/>
            <w:tabs>
              <w:tab w:val="right" w:pos="9350"/>
            </w:tabs>
            <w:rPr>
              <w:rFonts w:asciiTheme="minorHAnsi" w:eastAsiaTheme="minorEastAsia" w:hAnsiTheme="minorHAnsi" w:cstheme="minorBidi"/>
              <w:noProof/>
              <w:kern w:val="2"/>
              <w:sz w:val="24"/>
              <w:szCs w:val="24"/>
              <w:lang w:val="en-US"/>
              <w14:ligatures w14:val="standardContextual"/>
            </w:rPr>
          </w:pPr>
          <w:hyperlink w:anchor="_Toc235722963" w:history="1">
            <w:r w:rsidRPr="009E12B9">
              <w:rPr>
                <w:rStyle w:val="Hyperlink"/>
                <w:noProof/>
              </w:rPr>
              <w:t>4.1.2 Assumptions</w:t>
            </w:r>
            <w:r>
              <w:rPr>
                <w:noProof/>
                <w:webHidden/>
              </w:rPr>
              <w:tab/>
            </w:r>
            <w:r>
              <w:rPr>
                <w:noProof/>
                <w:webHidden/>
              </w:rPr>
              <w:fldChar w:fldCharType="begin"/>
            </w:r>
            <w:r>
              <w:rPr>
                <w:noProof/>
                <w:webHidden/>
              </w:rPr>
              <w:instrText xml:space="preserve"> PAGEREF _Toc235722963 \h </w:instrText>
            </w:r>
            <w:r>
              <w:rPr>
                <w:noProof/>
                <w:webHidden/>
              </w:rPr>
            </w:r>
            <w:r>
              <w:rPr>
                <w:noProof/>
                <w:webHidden/>
              </w:rPr>
              <w:fldChar w:fldCharType="separate"/>
            </w:r>
            <w:r>
              <w:rPr>
                <w:noProof/>
                <w:webHidden/>
              </w:rPr>
              <w:t>5</w:t>
            </w:r>
            <w:r>
              <w:rPr>
                <w:noProof/>
                <w:webHidden/>
              </w:rPr>
              <w:fldChar w:fldCharType="end"/>
            </w:r>
          </w:hyperlink>
        </w:p>
        <w:p w14:paraId="6F12E325" w14:textId="45ED0E4E" w:rsidR="006D0569" w:rsidRDefault="006D0569">
          <w:pPr>
            <w:pStyle w:val="TOC4"/>
            <w:tabs>
              <w:tab w:val="right" w:pos="9350"/>
            </w:tabs>
            <w:rPr>
              <w:rFonts w:asciiTheme="minorHAnsi" w:eastAsiaTheme="minorEastAsia" w:hAnsiTheme="minorHAnsi" w:cstheme="minorBidi"/>
              <w:noProof/>
              <w:kern w:val="2"/>
              <w:sz w:val="24"/>
              <w:szCs w:val="24"/>
              <w:lang w:val="en-US"/>
              <w14:ligatures w14:val="standardContextual"/>
            </w:rPr>
          </w:pPr>
          <w:hyperlink w:anchor="_Toc235722964" w:history="1">
            <w:r w:rsidRPr="009E12B9">
              <w:rPr>
                <w:rStyle w:val="Hyperlink"/>
                <w:noProof/>
              </w:rPr>
              <w:t>4.1. 3 Mathematical Foundations</w:t>
            </w:r>
            <w:r>
              <w:rPr>
                <w:noProof/>
                <w:webHidden/>
              </w:rPr>
              <w:tab/>
            </w:r>
            <w:r>
              <w:rPr>
                <w:noProof/>
                <w:webHidden/>
              </w:rPr>
              <w:fldChar w:fldCharType="begin"/>
            </w:r>
            <w:r>
              <w:rPr>
                <w:noProof/>
                <w:webHidden/>
              </w:rPr>
              <w:instrText xml:space="preserve"> PAGEREF _Toc235722964 \h </w:instrText>
            </w:r>
            <w:r>
              <w:rPr>
                <w:noProof/>
                <w:webHidden/>
              </w:rPr>
            </w:r>
            <w:r>
              <w:rPr>
                <w:noProof/>
                <w:webHidden/>
              </w:rPr>
              <w:fldChar w:fldCharType="separate"/>
            </w:r>
            <w:r>
              <w:rPr>
                <w:noProof/>
                <w:webHidden/>
              </w:rPr>
              <w:t>5</w:t>
            </w:r>
            <w:r>
              <w:rPr>
                <w:noProof/>
                <w:webHidden/>
              </w:rPr>
              <w:fldChar w:fldCharType="end"/>
            </w:r>
          </w:hyperlink>
        </w:p>
        <w:p w14:paraId="42A0FB9A" w14:textId="71632D60"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65" w:history="1">
            <w:r w:rsidRPr="009E12B9">
              <w:rPr>
                <w:rStyle w:val="Hyperlink"/>
                <w:noProof/>
              </w:rPr>
              <w:t>4.3 Algorithm Input Variables</w:t>
            </w:r>
            <w:r>
              <w:rPr>
                <w:noProof/>
                <w:webHidden/>
              </w:rPr>
              <w:tab/>
            </w:r>
            <w:r>
              <w:rPr>
                <w:noProof/>
                <w:webHidden/>
              </w:rPr>
              <w:fldChar w:fldCharType="begin"/>
            </w:r>
            <w:r>
              <w:rPr>
                <w:noProof/>
                <w:webHidden/>
              </w:rPr>
              <w:instrText xml:space="preserve"> PAGEREF _Toc235722965 \h </w:instrText>
            </w:r>
            <w:r>
              <w:rPr>
                <w:noProof/>
                <w:webHidden/>
              </w:rPr>
            </w:r>
            <w:r>
              <w:rPr>
                <w:noProof/>
                <w:webHidden/>
              </w:rPr>
              <w:fldChar w:fldCharType="separate"/>
            </w:r>
            <w:r>
              <w:rPr>
                <w:noProof/>
                <w:webHidden/>
              </w:rPr>
              <w:t>5</w:t>
            </w:r>
            <w:r>
              <w:rPr>
                <w:noProof/>
                <w:webHidden/>
              </w:rPr>
              <w:fldChar w:fldCharType="end"/>
            </w:r>
          </w:hyperlink>
        </w:p>
        <w:p w14:paraId="34E111D9" w14:textId="53316673"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66" w:history="1">
            <w:r w:rsidRPr="009E12B9">
              <w:rPr>
                <w:rStyle w:val="Hyperlink"/>
                <w:noProof/>
              </w:rPr>
              <w:t>4.4 Algorithm Output Variables</w:t>
            </w:r>
            <w:r>
              <w:rPr>
                <w:noProof/>
                <w:webHidden/>
              </w:rPr>
              <w:tab/>
            </w:r>
            <w:r>
              <w:rPr>
                <w:noProof/>
                <w:webHidden/>
              </w:rPr>
              <w:fldChar w:fldCharType="begin"/>
            </w:r>
            <w:r>
              <w:rPr>
                <w:noProof/>
                <w:webHidden/>
              </w:rPr>
              <w:instrText xml:space="preserve"> PAGEREF _Toc235722966 \h </w:instrText>
            </w:r>
            <w:r>
              <w:rPr>
                <w:noProof/>
                <w:webHidden/>
              </w:rPr>
            </w:r>
            <w:r>
              <w:rPr>
                <w:noProof/>
                <w:webHidden/>
              </w:rPr>
              <w:fldChar w:fldCharType="separate"/>
            </w:r>
            <w:r>
              <w:rPr>
                <w:noProof/>
                <w:webHidden/>
              </w:rPr>
              <w:t>6</w:t>
            </w:r>
            <w:r>
              <w:rPr>
                <w:noProof/>
                <w:webHidden/>
              </w:rPr>
              <w:fldChar w:fldCharType="end"/>
            </w:r>
          </w:hyperlink>
        </w:p>
        <w:p w14:paraId="39766F93" w14:textId="52FBF6E7"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67" w:history="1">
            <w:r w:rsidRPr="009E12B9">
              <w:rPr>
                <w:rStyle w:val="Hyperlink"/>
                <w:noProof/>
              </w:rPr>
              <w:t>5  Constraints on Data Usage</w:t>
            </w:r>
            <w:r>
              <w:rPr>
                <w:noProof/>
                <w:webHidden/>
              </w:rPr>
              <w:tab/>
            </w:r>
            <w:r>
              <w:rPr>
                <w:noProof/>
                <w:webHidden/>
              </w:rPr>
              <w:fldChar w:fldCharType="begin"/>
            </w:r>
            <w:r>
              <w:rPr>
                <w:noProof/>
                <w:webHidden/>
              </w:rPr>
              <w:instrText xml:space="preserve"> PAGEREF _Toc235722967 \h </w:instrText>
            </w:r>
            <w:r>
              <w:rPr>
                <w:noProof/>
                <w:webHidden/>
              </w:rPr>
            </w:r>
            <w:r>
              <w:rPr>
                <w:noProof/>
                <w:webHidden/>
              </w:rPr>
              <w:fldChar w:fldCharType="separate"/>
            </w:r>
            <w:r>
              <w:rPr>
                <w:noProof/>
                <w:webHidden/>
              </w:rPr>
              <w:t>7</w:t>
            </w:r>
            <w:r>
              <w:rPr>
                <w:noProof/>
                <w:webHidden/>
              </w:rPr>
              <w:fldChar w:fldCharType="end"/>
            </w:r>
          </w:hyperlink>
        </w:p>
        <w:p w14:paraId="0FA327A8" w14:textId="3E16DE8E"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68" w:history="1">
            <w:r w:rsidRPr="009E12B9">
              <w:rPr>
                <w:rStyle w:val="Hyperlink"/>
                <w:noProof/>
              </w:rPr>
              <w:t>6 Algorithm and Data Assessment</w:t>
            </w:r>
            <w:r>
              <w:rPr>
                <w:noProof/>
                <w:webHidden/>
              </w:rPr>
              <w:tab/>
            </w:r>
            <w:r>
              <w:rPr>
                <w:noProof/>
                <w:webHidden/>
              </w:rPr>
              <w:fldChar w:fldCharType="begin"/>
            </w:r>
            <w:r>
              <w:rPr>
                <w:noProof/>
                <w:webHidden/>
              </w:rPr>
              <w:instrText xml:space="preserve"> PAGEREF _Toc235722968 \h </w:instrText>
            </w:r>
            <w:r>
              <w:rPr>
                <w:noProof/>
                <w:webHidden/>
              </w:rPr>
            </w:r>
            <w:r>
              <w:rPr>
                <w:noProof/>
                <w:webHidden/>
              </w:rPr>
              <w:fldChar w:fldCharType="separate"/>
            </w:r>
            <w:r>
              <w:rPr>
                <w:noProof/>
                <w:webHidden/>
              </w:rPr>
              <w:t>7</w:t>
            </w:r>
            <w:r>
              <w:rPr>
                <w:noProof/>
                <w:webHidden/>
              </w:rPr>
              <w:fldChar w:fldCharType="end"/>
            </w:r>
          </w:hyperlink>
        </w:p>
        <w:p w14:paraId="013515ED" w14:textId="4871F2BB"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69" w:history="1">
            <w:r w:rsidRPr="009E12B9">
              <w:rPr>
                <w:rStyle w:val="Hyperlink"/>
                <w:noProof/>
              </w:rPr>
              <w:t>6.1 Data Validation Uncertainties</w:t>
            </w:r>
            <w:r>
              <w:rPr>
                <w:noProof/>
                <w:webHidden/>
              </w:rPr>
              <w:tab/>
            </w:r>
            <w:r>
              <w:rPr>
                <w:noProof/>
                <w:webHidden/>
              </w:rPr>
              <w:fldChar w:fldCharType="begin"/>
            </w:r>
            <w:r>
              <w:rPr>
                <w:noProof/>
                <w:webHidden/>
              </w:rPr>
              <w:instrText xml:space="preserve"> PAGEREF _Toc235722969 \h </w:instrText>
            </w:r>
            <w:r>
              <w:rPr>
                <w:noProof/>
                <w:webHidden/>
              </w:rPr>
            </w:r>
            <w:r>
              <w:rPr>
                <w:noProof/>
                <w:webHidden/>
              </w:rPr>
              <w:fldChar w:fldCharType="separate"/>
            </w:r>
            <w:r>
              <w:rPr>
                <w:noProof/>
                <w:webHidden/>
              </w:rPr>
              <w:t>7</w:t>
            </w:r>
            <w:r>
              <w:rPr>
                <w:noProof/>
                <w:webHidden/>
              </w:rPr>
              <w:fldChar w:fldCharType="end"/>
            </w:r>
          </w:hyperlink>
        </w:p>
        <w:p w14:paraId="6C96D9EB" w14:textId="18F6A5D6"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70" w:history="1">
            <w:r w:rsidRPr="009E12B9">
              <w:rPr>
                <w:rStyle w:val="Hyperlink"/>
                <w:noProof/>
              </w:rPr>
              <w:t>6.2. Data Processing</w:t>
            </w:r>
            <w:r>
              <w:rPr>
                <w:noProof/>
                <w:webHidden/>
              </w:rPr>
              <w:tab/>
            </w:r>
            <w:r>
              <w:rPr>
                <w:noProof/>
                <w:webHidden/>
              </w:rPr>
              <w:fldChar w:fldCharType="begin"/>
            </w:r>
            <w:r>
              <w:rPr>
                <w:noProof/>
                <w:webHidden/>
              </w:rPr>
              <w:instrText xml:space="preserve"> PAGEREF _Toc235722970 \h </w:instrText>
            </w:r>
            <w:r>
              <w:rPr>
                <w:noProof/>
                <w:webHidden/>
              </w:rPr>
            </w:r>
            <w:r>
              <w:rPr>
                <w:noProof/>
                <w:webHidden/>
              </w:rPr>
              <w:fldChar w:fldCharType="separate"/>
            </w:r>
            <w:r>
              <w:rPr>
                <w:noProof/>
                <w:webHidden/>
              </w:rPr>
              <w:t>7</w:t>
            </w:r>
            <w:r>
              <w:rPr>
                <w:noProof/>
                <w:webHidden/>
              </w:rPr>
              <w:fldChar w:fldCharType="end"/>
            </w:r>
          </w:hyperlink>
        </w:p>
        <w:p w14:paraId="72330EBF" w14:textId="6FEF0765"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71" w:history="1">
            <w:r w:rsidRPr="009E12B9">
              <w:rPr>
                <w:rStyle w:val="Hyperlink"/>
                <w:noProof/>
              </w:rPr>
              <w:t>7  Open-source Science Software and Data Access</w:t>
            </w:r>
            <w:r>
              <w:rPr>
                <w:noProof/>
                <w:webHidden/>
              </w:rPr>
              <w:tab/>
            </w:r>
            <w:r>
              <w:rPr>
                <w:noProof/>
                <w:webHidden/>
              </w:rPr>
              <w:fldChar w:fldCharType="begin"/>
            </w:r>
            <w:r>
              <w:rPr>
                <w:noProof/>
                <w:webHidden/>
              </w:rPr>
              <w:instrText xml:space="preserve"> PAGEREF _Toc235722971 \h </w:instrText>
            </w:r>
            <w:r>
              <w:rPr>
                <w:noProof/>
                <w:webHidden/>
              </w:rPr>
            </w:r>
            <w:r>
              <w:rPr>
                <w:noProof/>
                <w:webHidden/>
              </w:rPr>
              <w:fldChar w:fldCharType="separate"/>
            </w:r>
            <w:r>
              <w:rPr>
                <w:noProof/>
                <w:webHidden/>
              </w:rPr>
              <w:t>7</w:t>
            </w:r>
            <w:r>
              <w:rPr>
                <w:noProof/>
                <w:webHidden/>
              </w:rPr>
              <w:fldChar w:fldCharType="end"/>
            </w:r>
          </w:hyperlink>
        </w:p>
        <w:p w14:paraId="2BC99CDD" w14:textId="34E0A0A6"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72" w:history="1">
            <w:r w:rsidRPr="009E12B9">
              <w:rPr>
                <w:rStyle w:val="Hyperlink"/>
                <w:noProof/>
              </w:rPr>
              <w:t>7.1  Software Availability</w:t>
            </w:r>
            <w:r>
              <w:rPr>
                <w:noProof/>
                <w:webHidden/>
              </w:rPr>
              <w:tab/>
            </w:r>
            <w:r>
              <w:rPr>
                <w:noProof/>
                <w:webHidden/>
              </w:rPr>
              <w:fldChar w:fldCharType="begin"/>
            </w:r>
            <w:r>
              <w:rPr>
                <w:noProof/>
                <w:webHidden/>
              </w:rPr>
              <w:instrText xml:space="preserve"> PAGEREF _Toc235722972 \h </w:instrText>
            </w:r>
            <w:r>
              <w:rPr>
                <w:noProof/>
                <w:webHidden/>
              </w:rPr>
            </w:r>
            <w:r>
              <w:rPr>
                <w:noProof/>
                <w:webHidden/>
              </w:rPr>
              <w:fldChar w:fldCharType="separate"/>
            </w:r>
            <w:r>
              <w:rPr>
                <w:noProof/>
                <w:webHidden/>
              </w:rPr>
              <w:t>7</w:t>
            </w:r>
            <w:r>
              <w:rPr>
                <w:noProof/>
                <w:webHidden/>
              </w:rPr>
              <w:fldChar w:fldCharType="end"/>
            </w:r>
          </w:hyperlink>
        </w:p>
        <w:p w14:paraId="70939E47" w14:textId="4BA9F192"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73" w:history="1">
            <w:r w:rsidRPr="009E12B9">
              <w:rPr>
                <w:rStyle w:val="Hyperlink"/>
                <w:noProof/>
              </w:rPr>
              <w:t>7.2  Input Data Access</w:t>
            </w:r>
            <w:r>
              <w:rPr>
                <w:noProof/>
                <w:webHidden/>
              </w:rPr>
              <w:tab/>
            </w:r>
            <w:r>
              <w:rPr>
                <w:noProof/>
                <w:webHidden/>
              </w:rPr>
              <w:fldChar w:fldCharType="begin"/>
            </w:r>
            <w:r>
              <w:rPr>
                <w:noProof/>
                <w:webHidden/>
              </w:rPr>
              <w:instrText xml:space="preserve"> PAGEREF _Toc235722973 \h </w:instrText>
            </w:r>
            <w:r>
              <w:rPr>
                <w:noProof/>
                <w:webHidden/>
              </w:rPr>
            </w:r>
            <w:r>
              <w:rPr>
                <w:noProof/>
                <w:webHidden/>
              </w:rPr>
              <w:fldChar w:fldCharType="separate"/>
            </w:r>
            <w:r>
              <w:rPr>
                <w:noProof/>
                <w:webHidden/>
              </w:rPr>
              <w:t>8</w:t>
            </w:r>
            <w:r>
              <w:rPr>
                <w:noProof/>
                <w:webHidden/>
              </w:rPr>
              <w:fldChar w:fldCharType="end"/>
            </w:r>
          </w:hyperlink>
        </w:p>
        <w:p w14:paraId="6A2BFB62" w14:textId="4CEE7278"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74" w:history="1">
            <w:r w:rsidRPr="009E12B9">
              <w:rPr>
                <w:rStyle w:val="Hyperlink"/>
                <w:noProof/>
              </w:rPr>
              <w:t>7.3 Output Data Access</w:t>
            </w:r>
            <w:r>
              <w:rPr>
                <w:noProof/>
                <w:webHidden/>
              </w:rPr>
              <w:tab/>
            </w:r>
            <w:r>
              <w:rPr>
                <w:noProof/>
                <w:webHidden/>
              </w:rPr>
              <w:fldChar w:fldCharType="begin"/>
            </w:r>
            <w:r>
              <w:rPr>
                <w:noProof/>
                <w:webHidden/>
              </w:rPr>
              <w:instrText xml:space="preserve"> PAGEREF _Toc235722974 \h </w:instrText>
            </w:r>
            <w:r>
              <w:rPr>
                <w:noProof/>
                <w:webHidden/>
              </w:rPr>
            </w:r>
            <w:r>
              <w:rPr>
                <w:noProof/>
                <w:webHidden/>
              </w:rPr>
              <w:fldChar w:fldCharType="separate"/>
            </w:r>
            <w:r>
              <w:rPr>
                <w:noProof/>
                <w:webHidden/>
              </w:rPr>
              <w:t>8</w:t>
            </w:r>
            <w:r>
              <w:rPr>
                <w:noProof/>
                <w:webHidden/>
              </w:rPr>
              <w:fldChar w:fldCharType="end"/>
            </w:r>
          </w:hyperlink>
        </w:p>
        <w:p w14:paraId="3457C687" w14:textId="0A7B1E0A" w:rsidR="006D0569" w:rsidRDefault="006D0569">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35722975" w:history="1">
            <w:r w:rsidRPr="009E12B9">
              <w:rPr>
                <w:rStyle w:val="Hyperlink"/>
                <w:noProof/>
              </w:rPr>
              <w:t>8  Acknowledgements</w:t>
            </w:r>
            <w:r>
              <w:rPr>
                <w:noProof/>
                <w:webHidden/>
              </w:rPr>
              <w:tab/>
            </w:r>
            <w:r>
              <w:rPr>
                <w:noProof/>
                <w:webHidden/>
              </w:rPr>
              <w:fldChar w:fldCharType="begin"/>
            </w:r>
            <w:r>
              <w:rPr>
                <w:noProof/>
                <w:webHidden/>
              </w:rPr>
              <w:instrText xml:space="preserve"> PAGEREF _Toc235722975 \h </w:instrText>
            </w:r>
            <w:r>
              <w:rPr>
                <w:noProof/>
                <w:webHidden/>
              </w:rPr>
            </w:r>
            <w:r>
              <w:rPr>
                <w:noProof/>
                <w:webHidden/>
              </w:rPr>
              <w:fldChar w:fldCharType="separate"/>
            </w:r>
            <w:r>
              <w:rPr>
                <w:noProof/>
                <w:webHidden/>
              </w:rPr>
              <w:t>8</w:t>
            </w:r>
            <w:r>
              <w:rPr>
                <w:noProof/>
                <w:webHidden/>
              </w:rPr>
              <w:fldChar w:fldCharType="end"/>
            </w:r>
          </w:hyperlink>
        </w:p>
        <w:p w14:paraId="26680069" w14:textId="0E1787C7"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76" w:history="1">
            <w:r w:rsidRPr="009E12B9">
              <w:rPr>
                <w:rStyle w:val="Hyperlink"/>
                <w:noProof/>
              </w:rPr>
              <w:t>9 Contributors</w:t>
            </w:r>
            <w:r>
              <w:rPr>
                <w:noProof/>
                <w:webHidden/>
              </w:rPr>
              <w:tab/>
            </w:r>
            <w:r>
              <w:rPr>
                <w:noProof/>
                <w:webHidden/>
              </w:rPr>
              <w:fldChar w:fldCharType="begin"/>
            </w:r>
            <w:r>
              <w:rPr>
                <w:noProof/>
                <w:webHidden/>
              </w:rPr>
              <w:instrText xml:space="preserve"> PAGEREF _Toc235722976 \h </w:instrText>
            </w:r>
            <w:r>
              <w:rPr>
                <w:noProof/>
                <w:webHidden/>
              </w:rPr>
            </w:r>
            <w:r>
              <w:rPr>
                <w:noProof/>
                <w:webHidden/>
              </w:rPr>
              <w:fldChar w:fldCharType="separate"/>
            </w:r>
            <w:r>
              <w:rPr>
                <w:noProof/>
                <w:webHidden/>
              </w:rPr>
              <w:t>8</w:t>
            </w:r>
            <w:r>
              <w:rPr>
                <w:noProof/>
                <w:webHidden/>
              </w:rPr>
              <w:fldChar w:fldCharType="end"/>
            </w:r>
          </w:hyperlink>
        </w:p>
        <w:p w14:paraId="7EE48E0A" w14:textId="7064F3E9"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77" w:history="1">
            <w:r w:rsidRPr="009E12B9">
              <w:rPr>
                <w:rStyle w:val="Hyperlink"/>
                <w:noProof/>
              </w:rPr>
              <w:t>10 Primary Point of Contact</w:t>
            </w:r>
            <w:r>
              <w:rPr>
                <w:noProof/>
                <w:webHidden/>
              </w:rPr>
              <w:tab/>
            </w:r>
            <w:r>
              <w:rPr>
                <w:noProof/>
                <w:webHidden/>
              </w:rPr>
              <w:fldChar w:fldCharType="begin"/>
            </w:r>
            <w:r>
              <w:rPr>
                <w:noProof/>
                <w:webHidden/>
              </w:rPr>
              <w:instrText xml:space="preserve"> PAGEREF _Toc235722977 \h </w:instrText>
            </w:r>
            <w:r>
              <w:rPr>
                <w:noProof/>
                <w:webHidden/>
              </w:rPr>
            </w:r>
            <w:r>
              <w:rPr>
                <w:noProof/>
                <w:webHidden/>
              </w:rPr>
              <w:fldChar w:fldCharType="separate"/>
            </w:r>
            <w:r>
              <w:rPr>
                <w:noProof/>
                <w:webHidden/>
              </w:rPr>
              <w:t>8</w:t>
            </w:r>
            <w:r>
              <w:rPr>
                <w:noProof/>
                <w:webHidden/>
              </w:rPr>
              <w:fldChar w:fldCharType="end"/>
            </w:r>
          </w:hyperlink>
        </w:p>
        <w:p w14:paraId="212A03EE" w14:textId="293243A7"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78" w:history="1">
            <w:r w:rsidRPr="009E12B9">
              <w:rPr>
                <w:rStyle w:val="Hyperlink"/>
                <w:noProof/>
              </w:rPr>
              <w:t>11 References</w:t>
            </w:r>
            <w:r>
              <w:rPr>
                <w:noProof/>
                <w:webHidden/>
              </w:rPr>
              <w:tab/>
            </w:r>
            <w:r>
              <w:rPr>
                <w:noProof/>
                <w:webHidden/>
              </w:rPr>
              <w:fldChar w:fldCharType="begin"/>
            </w:r>
            <w:r>
              <w:rPr>
                <w:noProof/>
                <w:webHidden/>
              </w:rPr>
              <w:instrText xml:space="preserve"> PAGEREF _Toc235722978 \h </w:instrText>
            </w:r>
            <w:r>
              <w:rPr>
                <w:noProof/>
                <w:webHidden/>
              </w:rPr>
            </w:r>
            <w:r>
              <w:rPr>
                <w:noProof/>
                <w:webHidden/>
              </w:rPr>
              <w:fldChar w:fldCharType="separate"/>
            </w:r>
            <w:r>
              <w:rPr>
                <w:noProof/>
                <w:webHidden/>
              </w:rPr>
              <w:t>9</w:t>
            </w:r>
            <w:r>
              <w:rPr>
                <w:noProof/>
                <w:webHidden/>
              </w:rPr>
              <w:fldChar w:fldCharType="end"/>
            </w:r>
          </w:hyperlink>
        </w:p>
        <w:p w14:paraId="63E58352" w14:textId="06FC5451"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79" w:history="1">
            <w:r w:rsidRPr="009E12B9">
              <w:rPr>
                <w:rStyle w:val="Hyperlink"/>
                <w:noProof/>
              </w:rPr>
              <w:t>12 Glossary</w:t>
            </w:r>
            <w:r>
              <w:rPr>
                <w:noProof/>
                <w:webHidden/>
              </w:rPr>
              <w:tab/>
            </w:r>
            <w:r>
              <w:rPr>
                <w:noProof/>
                <w:webHidden/>
              </w:rPr>
              <w:fldChar w:fldCharType="begin"/>
            </w:r>
            <w:r>
              <w:rPr>
                <w:noProof/>
                <w:webHidden/>
              </w:rPr>
              <w:instrText xml:space="preserve"> PAGEREF _Toc235722979 \h </w:instrText>
            </w:r>
            <w:r>
              <w:rPr>
                <w:noProof/>
                <w:webHidden/>
              </w:rPr>
            </w:r>
            <w:r>
              <w:rPr>
                <w:noProof/>
                <w:webHidden/>
              </w:rPr>
              <w:fldChar w:fldCharType="separate"/>
            </w:r>
            <w:r>
              <w:rPr>
                <w:noProof/>
                <w:webHidden/>
              </w:rPr>
              <w:t>9</w:t>
            </w:r>
            <w:r>
              <w:rPr>
                <w:noProof/>
                <w:webHidden/>
              </w:rPr>
              <w:fldChar w:fldCharType="end"/>
            </w:r>
          </w:hyperlink>
        </w:p>
        <w:p w14:paraId="76EBD407" w14:textId="16D5CDAD" w:rsidR="006D0569" w:rsidRDefault="006D0569">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35722980" w:history="1">
            <w:r w:rsidRPr="009E12B9">
              <w:rPr>
                <w:rStyle w:val="Hyperlink"/>
                <w:noProof/>
              </w:rPr>
              <w:t>13 Appendix</w:t>
            </w:r>
            <w:r>
              <w:rPr>
                <w:noProof/>
                <w:webHidden/>
              </w:rPr>
              <w:tab/>
            </w:r>
            <w:r>
              <w:rPr>
                <w:noProof/>
                <w:webHidden/>
              </w:rPr>
              <w:fldChar w:fldCharType="begin"/>
            </w:r>
            <w:r>
              <w:rPr>
                <w:noProof/>
                <w:webHidden/>
              </w:rPr>
              <w:instrText xml:space="preserve"> PAGEREF _Toc235722980 \h </w:instrText>
            </w:r>
            <w:r>
              <w:rPr>
                <w:noProof/>
                <w:webHidden/>
              </w:rPr>
            </w:r>
            <w:r>
              <w:rPr>
                <w:noProof/>
                <w:webHidden/>
              </w:rPr>
              <w:fldChar w:fldCharType="separate"/>
            </w:r>
            <w:r>
              <w:rPr>
                <w:noProof/>
                <w:webHidden/>
              </w:rPr>
              <w:t>9</w:t>
            </w:r>
            <w:r>
              <w:rPr>
                <w:noProof/>
                <w:webHidden/>
              </w:rPr>
              <w:fldChar w:fldCharType="end"/>
            </w:r>
          </w:hyperlink>
        </w:p>
        <w:p w14:paraId="365ECA80" w14:textId="5031F851" w:rsidR="0014578B" w:rsidRPr="00E37895" w:rsidRDefault="00AE7411" w:rsidP="00E37895">
          <w:pPr>
            <w:widowControl w:val="0"/>
            <w:tabs>
              <w:tab w:val="right" w:pos="12000"/>
            </w:tabs>
            <w:spacing w:before="60" w:line="240" w:lineRule="auto"/>
            <w:rPr>
              <w:b/>
              <w:bCs/>
              <w:color w:val="000000"/>
            </w:rPr>
          </w:pPr>
          <w:r>
            <w:fldChar w:fldCharType="end"/>
          </w:r>
        </w:p>
      </w:sdtContent>
    </w:sdt>
    <w:p w14:paraId="0EB3205A" w14:textId="77777777" w:rsidR="0014578B" w:rsidRDefault="00AE7411">
      <w:pPr>
        <w:pStyle w:val="Heading1"/>
      </w:pPr>
      <w:bookmarkStart w:id="1" w:name="_Toc235722955"/>
      <w:r>
        <w:lastRenderedPageBreak/>
        <w:t>ESDIS ATBD Template</w:t>
      </w:r>
      <w:bookmarkEnd w:id="1"/>
    </w:p>
    <w:p w14:paraId="08ECC84F" w14:textId="77777777" w:rsidR="0014578B" w:rsidRDefault="00AE7411">
      <w:pPr>
        <w:pStyle w:val="Title"/>
        <w:tabs>
          <w:tab w:val="left" w:pos="720"/>
          <w:tab w:val="center" w:pos="4680"/>
        </w:tabs>
        <w:spacing w:after="0"/>
        <w:jc w:val="center"/>
        <w:rPr>
          <w:rFonts w:ascii="Times New Roman" w:eastAsia="Times New Roman" w:hAnsi="Times New Roman" w:cs="Times New Roman"/>
          <w:b/>
          <w:bCs/>
          <w:sz w:val="24"/>
          <w:szCs w:val="24"/>
        </w:rPr>
      </w:pPr>
      <w:bookmarkStart w:id="2" w:name="_gjdgxs" w:colFirst="0" w:colLast="0"/>
      <w:bookmarkEnd w:id="2"/>
      <w:r>
        <w:rPr>
          <w:rFonts w:ascii="Times New Roman" w:eastAsia="Times New Roman" w:hAnsi="Times New Roman" w:cs="Times New Roman"/>
          <w:b/>
          <w:bCs/>
          <w:sz w:val="24"/>
          <w:szCs w:val="24"/>
        </w:rPr>
        <w:t>Enter the Descriptive Title of your ATBD</w:t>
      </w:r>
    </w:p>
    <w:p w14:paraId="7ECD273B" w14:textId="2238B46D" w:rsidR="0014578B" w:rsidRDefault="00AE7411">
      <w:pPr>
        <w:tabs>
          <w:tab w:val="left" w:pos="720"/>
          <w:tab w:val="center" w:pos="468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&lt;Project/Mission/Campaign Name&gt;</w:t>
      </w:r>
      <w:r>
        <w:rPr>
          <w:rFonts w:ascii="Times New Roman" w:eastAsia="Times New Roman" w:hAnsi="Times New Roman" w:cs="Times New Roman"/>
          <w:i/>
          <w:iCs/>
          <w:sz w:val="24"/>
          <w:szCs w:val="24"/>
        </w:rPr>
        <w:t>&lt;</w:t>
      </w:r>
      <w:r w:rsidR="007F5B19">
        <w:rPr>
          <w:rFonts w:ascii="Times New Roman" w:eastAsia="Times New Roman" w:hAnsi="Times New Roman" w:cs="Times New Roman"/>
          <w:i/>
          <w:iCs/>
          <w:sz w:val="24"/>
          <w:szCs w:val="24"/>
        </w:rPr>
        <w:t xml:space="preserve">Product Name or </w:t>
      </w:r>
      <w:r>
        <w:rPr>
          <w:rFonts w:ascii="Times New Roman" w:eastAsia="Times New Roman" w:hAnsi="Times New Roman" w:cs="Times New Roman"/>
          <w:i/>
          <w:iCs/>
          <w:sz w:val="24"/>
          <w:szCs w:val="24"/>
        </w:rPr>
        <w:t>Subgroup(optional)&gt;_</w:t>
      </w:r>
      <w:r>
        <w:rPr>
          <w:rFonts w:ascii="Times New Roman" w:eastAsia="Times New Roman" w:hAnsi="Times New Roman" w:cs="Times New Roman"/>
          <w:sz w:val="24"/>
          <w:szCs w:val="24"/>
        </w:rPr>
        <w:t>&lt;Version No.&gt;</w:t>
      </w:r>
    </w:p>
    <w:p w14:paraId="1F670CE7" w14:textId="77777777" w:rsidR="0014578B" w:rsidRDefault="0014578B">
      <w:pPr>
        <w:tabs>
          <w:tab w:val="left" w:pos="720"/>
          <w:tab w:val="center" w:pos="4680"/>
        </w:tabs>
        <w:rPr>
          <w:rFonts w:ascii="Times New Roman" w:eastAsia="Times New Roman" w:hAnsi="Times New Roman" w:cs="Times New Roman"/>
          <w:sz w:val="24"/>
          <w:szCs w:val="24"/>
        </w:rPr>
      </w:pPr>
    </w:p>
    <w:p w14:paraId="4F66C72B" w14:textId="77777777" w:rsidR="0014578B" w:rsidRDefault="00AE7411">
      <w:pPr>
        <w:tabs>
          <w:tab w:val="left" w:pos="720"/>
          <w:tab w:val="center" w:pos="4680"/>
        </w:tabs>
        <w:jc w:val="center"/>
        <w:rPr>
          <w:rFonts w:ascii="Times New Roman" w:eastAsia="Times New Roman" w:hAnsi="Times New Roman" w:cs="Times New Roman"/>
          <w:b/>
          <w:bCs/>
          <w:sz w:val="24"/>
          <w:szCs w:val="24"/>
          <w:vertAlign w:val="superscript"/>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A.B. Author</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B. C. Author</w:t>
      </w:r>
      <w:r>
        <w:rPr>
          <w:rFonts w:ascii="Times New Roman" w:eastAsia="Times New Roman" w:hAnsi="Times New Roman" w:cs="Times New Roman"/>
          <w:b/>
          <w:bCs/>
          <w:sz w:val="24"/>
          <w:szCs w:val="24"/>
          <w:vertAlign w:val="superscript"/>
        </w:rPr>
        <w:t>2</w:t>
      </w:r>
      <w:r>
        <w:rPr>
          <w:rFonts w:ascii="Times New Roman" w:eastAsia="Times New Roman" w:hAnsi="Times New Roman" w:cs="Times New Roman"/>
          <w:b/>
          <w:bCs/>
          <w:sz w:val="24"/>
          <w:szCs w:val="24"/>
        </w:rPr>
        <w:t>, and D.E. Author</w:t>
      </w:r>
      <w:r>
        <w:rPr>
          <w:rFonts w:ascii="Times New Roman" w:eastAsia="Times New Roman" w:hAnsi="Times New Roman" w:cs="Times New Roman"/>
          <w:b/>
          <w:bCs/>
          <w:sz w:val="24"/>
          <w:szCs w:val="24"/>
          <w:vertAlign w:val="superscript"/>
        </w:rPr>
        <w:t>3</w:t>
      </w:r>
    </w:p>
    <w:p w14:paraId="34F3A0E0" w14:textId="77777777"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 xml:space="preserve">List authors by first name or initial followed by last name and separated by commas. Use superscript numbers to link affiliations. Use bold formatting. Add an “*” next to the corresponding author. </w:t>
      </w:r>
    </w:p>
    <w:p w14:paraId="016F8C91" w14:textId="77777777" w:rsidR="0014578B" w:rsidRDefault="0014578B">
      <w:pPr>
        <w:tabs>
          <w:tab w:val="left" w:pos="720"/>
          <w:tab w:val="center" w:pos="4680"/>
        </w:tabs>
        <w:ind w:left="720"/>
        <w:rPr>
          <w:rFonts w:ascii="Times New Roman" w:eastAsia="Times New Roman" w:hAnsi="Times New Roman" w:cs="Times New Roman"/>
          <w:color w:val="3D85C6"/>
          <w:sz w:val="24"/>
          <w:szCs w:val="24"/>
        </w:rPr>
      </w:pPr>
    </w:p>
    <w:p w14:paraId="2F704C53" w14:textId="1E0F0FBA"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Hyperlink each author’s name to their ORCID.</w:t>
      </w:r>
      <w:r w:rsidR="003F6894">
        <w:rPr>
          <w:rFonts w:ascii="Times New Roman" w:eastAsia="Times New Roman" w:hAnsi="Times New Roman" w:cs="Times New Roman"/>
          <w:color w:val="3D85C6"/>
          <w:sz w:val="24"/>
          <w:szCs w:val="24"/>
        </w:rPr>
        <w:t xml:space="preserve"> (Optional)</w:t>
      </w:r>
    </w:p>
    <w:p w14:paraId="022CE818" w14:textId="77777777" w:rsidR="0014578B" w:rsidRDefault="0014578B">
      <w:pPr>
        <w:tabs>
          <w:tab w:val="left" w:pos="720"/>
          <w:tab w:val="center" w:pos="4680"/>
        </w:tabs>
        <w:rPr>
          <w:rFonts w:ascii="Times New Roman" w:eastAsia="Times New Roman" w:hAnsi="Times New Roman" w:cs="Times New Roman"/>
          <w:sz w:val="24"/>
          <w:szCs w:val="24"/>
          <w:vertAlign w:val="superscript"/>
        </w:rPr>
      </w:pPr>
    </w:p>
    <w:p w14:paraId="0FD09AD4" w14:textId="77777777" w:rsidR="0014578B" w:rsidRDefault="00AE7411">
      <w:pPr>
        <w:tabs>
          <w:tab w:val="left" w:pos="720"/>
          <w:tab w:val="center" w:pos="468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Affiliation for author 1</w:t>
      </w:r>
    </w:p>
    <w:p w14:paraId="50D07864" w14:textId="77777777" w:rsidR="0014578B" w:rsidRDefault="00AE7411">
      <w:pPr>
        <w:tabs>
          <w:tab w:val="left" w:pos="720"/>
          <w:tab w:val="center" w:pos="468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Affiliation for author 2</w:t>
      </w:r>
    </w:p>
    <w:p w14:paraId="68A78475" w14:textId="77777777" w:rsidR="0014578B" w:rsidRDefault="00AE7411">
      <w:pPr>
        <w:tabs>
          <w:tab w:val="left" w:pos="720"/>
          <w:tab w:val="center" w:pos="468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Affiliation for author 3</w:t>
      </w:r>
    </w:p>
    <w:p w14:paraId="7D9162DA" w14:textId="77777777"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Affiliations should be preceded by superscript numbers corresponding to the author list.</w:t>
      </w:r>
    </w:p>
    <w:p w14:paraId="4D8A4A0B" w14:textId="77777777" w:rsidR="0014578B" w:rsidRDefault="0014578B">
      <w:pPr>
        <w:tabs>
          <w:tab w:val="left" w:pos="720"/>
          <w:tab w:val="center" w:pos="4680"/>
        </w:tabs>
        <w:rPr>
          <w:rFonts w:ascii="Times New Roman" w:eastAsia="Times New Roman" w:hAnsi="Times New Roman" w:cs="Times New Roman"/>
          <w:sz w:val="24"/>
          <w:szCs w:val="24"/>
        </w:rPr>
      </w:pPr>
    </w:p>
    <w:p w14:paraId="4D4763C8" w14:textId="77777777" w:rsidR="0014578B" w:rsidRDefault="00AE7411">
      <w:pPr>
        <w:tabs>
          <w:tab w:val="left" w:pos="720"/>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Corresponding author: enter first and last name (provide email address in parentheses)</w:t>
      </w:r>
    </w:p>
    <w:p w14:paraId="46CBDD0D" w14:textId="77777777"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Include the name and email address of the corresponding author.</w:t>
      </w:r>
    </w:p>
    <w:p w14:paraId="15EC1D0F" w14:textId="77777777" w:rsidR="0014578B" w:rsidRDefault="0014578B">
      <w:pPr>
        <w:tabs>
          <w:tab w:val="left" w:pos="720"/>
          <w:tab w:val="center" w:pos="4680"/>
        </w:tabs>
        <w:rPr>
          <w:rFonts w:ascii="Times New Roman" w:eastAsia="Times New Roman" w:hAnsi="Times New Roman" w:cs="Times New Roman"/>
          <w:color w:val="3D85C6"/>
          <w:sz w:val="24"/>
          <w:szCs w:val="24"/>
        </w:rPr>
      </w:pPr>
    </w:p>
    <w:p w14:paraId="1E237A0E" w14:textId="77777777" w:rsidR="0014578B" w:rsidRDefault="00AE7411">
      <w:pPr>
        <w:tabs>
          <w:tab w:val="left" w:pos="720"/>
          <w:tab w:val="center" w:pos="468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 Points:</w:t>
      </w:r>
    </w:p>
    <w:p w14:paraId="520E2800" w14:textId="3712EFFF" w:rsidR="0014578B" w:rsidRDefault="00AE7411" w:rsidP="00B276CA">
      <w:pPr>
        <w:tabs>
          <w:tab w:val="left" w:pos="720"/>
          <w:tab w:val="center" w:pos="4680"/>
        </w:tabs>
        <w:spacing w:line="360" w:lineRule="auto"/>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 xml:space="preserve">List key </w:t>
      </w:r>
      <w:r w:rsidR="003F6894" w:rsidRPr="00B276CA">
        <w:rPr>
          <w:rFonts w:ascii="Times New Roman" w:eastAsia="Times New Roman" w:hAnsi="Times New Roman" w:cs="Times New Roman"/>
          <w:color w:val="548DD4"/>
          <w:sz w:val="24"/>
          <w:szCs w:val="24"/>
          <w:u w:val="single"/>
        </w:rPr>
        <w:t>objective</w:t>
      </w:r>
      <w:r w:rsidR="00B276CA" w:rsidRPr="00B276CA">
        <w:rPr>
          <w:rFonts w:ascii="Times New Roman" w:eastAsia="Times New Roman" w:hAnsi="Times New Roman" w:cs="Times New Roman"/>
          <w:color w:val="548DD4"/>
          <w:sz w:val="24"/>
          <w:szCs w:val="24"/>
          <w:u w:val="single"/>
        </w:rPr>
        <w:t>s</w:t>
      </w:r>
      <w:r w:rsidR="003F6894" w:rsidRPr="00B276CA">
        <w:rPr>
          <w:rFonts w:ascii="Times New Roman" w:eastAsia="Times New Roman" w:hAnsi="Times New Roman" w:cs="Times New Roman"/>
          <w:color w:val="548DD4"/>
          <w:sz w:val="24"/>
          <w:szCs w:val="24"/>
          <w:u w:val="single"/>
        </w:rPr>
        <w:t xml:space="preserve"> </w:t>
      </w:r>
      <w:r>
        <w:rPr>
          <w:rFonts w:ascii="Times New Roman" w:eastAsia="Times New Roman" w:hAnsi="Times New Roman" w:cs="Times New Roman"/>
          <w:color w:val="548DD4"/>
          <w:sz w:val="24"/>
          <w:szCs w:val="24"/>
        </w:rPr>
        <w:t>of your research as presented in this ATBD.</w:t>
      </w:r>
    </w:p>
    <w:p w14:paraId="04217BB1" w14:textId="5C30B824" w:rsidR="0014578B" w:rsidRDefault="00AE7411" w:rsidP="00B276CA">
      <w:pPr>
        <w:tabs>
          <w:tab w:val="left" w:pos="720"/>
          <w:tab w:val="center" w:pos="4680"/>
        </w:tabs>
        <w:spacing w:line="360" w:lineRule="auto"/>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 xml:space="preserve">Each </w:t>
      </w:r>
      <w:r w:rsidR="00B276CA">
        <w:rPr>
          <w:rFonts w:ascii="Times New Roman" w:eastAsia="Times New Roman" w:hAnsi="Times New Roman" w:cs="Times New Roman"/>
          <w:color w:val="548DD4"/>
          <w:sz w:val="24"/>
          <w:szCs w:val="24"/>
        </w:rPr>
        <w:t xml:space="preserve">objective </w:t>
      </w:r>
      <w:r>
        <w:rPr>
          <w:rFonts w:ascii="Times New Roman" w:eastAsia="Times New Roman" w:hAnsi="Times New Roman" w:cs="Times New Roman"/>
          <w:color w:val="548DD4"/>
          <w:sz w:val="24"/>
          <w:szCs w:val="24"/>
        </w:rPr>
        <w:t xml:space="preserve">is a short statement. </w:t>
      </w:r>
    </w:p>
    <w:p w14:paraId="1392FA2A" w14:textId="77777777" w:rsidR="0014578B" w:rsidRDefault="00AE7411">
      <w:pPr>
        <w:tabs>
          <w:tab w:val="left" w:pos="720"/>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Release Date:</w:t>
      </w:r>
      <w:r>
        <w:rPr>
          <w:rFonts w:ascii="Times New Roman" w:eastAsia="Times New Roman" w:hAnsi="Times New Roman" w:cs="Times New Roman"/>
          <w:sz w:val="24"/>
          <w:szCs w:val="24"/>
        </w:rPr>
        <w:t xml:space="preserve">  </w:t>
      </w:r>
    </w:p>
    <w:p w14:paraId="0893CDF7" w14:textId="77777777" w:rsidR="0014578B" w:rsidRDefault="00AE7411">
      <w:pPr>
        <w:tabs>
          <w:tab w:val="left" w:pos="720"/>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DOI: </w:t>
      </w:r>
      <w:r>
        <w:rPr>
          <w:rFonts w:ascii="Times New Roman" w:eastAsia="Times New Roman" w:hAnsi="Times New Roman" w:cs="Times New Roman"/>
          <w:sz w:val="24"/>
          <w:szCs w:val="24"/>
        </w:rPr>
        <w:t xml:space="preserve"> </w:t>
      </w:r>
    </w:p>
    <w:p w14:paraId="295132C1" w14:textId="77777777"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 xml:space="preserve">Once the completed ATBD is submitted to the appropriate DAAC, the DAAC will register and obtain a DOI. </w:t>
      </w:r>
    </w:p>
    <w:p w14:paraId="2B14EE88" w14:textId="77777777" w:rsidR="0014578B" w:rsidRDefault="0014578B">
      <w:pPr>
        <w:tabs>
          <w:tab w:val="left" w:pos="720"/>
          <w:tab w:val="center" w:pos="4680"/>
        </w:tabs>
        <w:ind w:left="720"/>
        <w:rPr>
          <w:rFonts w:ascii="Times New Roman" w:eastAsia="Times New Roman" w:hAnsi="Times New Roman" w:cs="Times New Roman"/>
          <w:b/>
          <w:bCs/>
          <w:i/>
          <w:iCs/>
          <w:color w:val="3D85C6"/>
          <w:sz w:val="24"/>
          <w:szCs w:val="24"/>
        </w:rPr>
      </w:pPr>
    </w:p>
    <w:p w14:paraId="5D0F97C5" w14:textId="77777777" w:rsidR="0014578B" w:rsidRDefault="00AE7411">
      <w:pPr>
        <w:tabs>
          <w:tab w:val="left" w:pos="720"/>
          <w:tab w:val="center" w:pos="4680"/>
        </w:tabs>
        <w:spacing w:after="200" w:line="360" w:lineRule="auto"/>
        <w:rPr>
          <w:rFonts w:ascii="Times New Roman" w:eastAsia="Times New Roman" w:hAnsi="Times New Roman" w:cs="Times New Roman"/>
          <w:strike/>
          <w:color w:val="548DD4"/>
          <w:sz w:val="24"/>
          <w:szCs w:val="24"/>
        </w:rPr>
      </w:pPr>
      <w:r>
        <w:rPr>
          <w:rFonts w:ascii="Times New Roman" w:eastAsia="Times New Roman" w:hAnsi="Times New Roman" w:cs="Times New Roman"/>
          <w:color w:val="548DD4"/>
          <w:sz w:val="24"/>
          <w:szCs w:val="24"/>
        </w:rPr>
        <w:t xml:space="preserve">[Comment to Template Users: The title page should only include the elements listed above, along with any necessary images, institution-specific information, or disclaimers. In the rest of the document, replace blue text with your content. Feel free to structure subheadings as needed to present your information clearly, but </w:t>
      </w:r>
      <w:r>
        <w:rPr>
          <w:rFonts w:ascii="Times New Roman" w:eastAsia="Times New Roman" w:hAnsi="Times New Roman" w:cs="Times New Roman"/>
          <w:color w:val="548DD4"/>
          <w:sz w:val="24"/>
          <w:szCs w:val="24"/>
          <w:u w:val="single"/>
        </w:rPr>
        <w:t>do not alter the section order or section titles</w:t>
      </w:r>
      <w:r>
        <w:rPr>
          <w:rFonts w:ascii="Times New Roman" w:eastAsia="Times New Roman" w:hAnsi="Times New Roman" w:cs="Times New Roman"/>
          <w:color w:val="548DD4"/>
          <w:sz w:val="24"/>
          <w:szCs w:val="24"/>
        </w:rPr>
        <w:t xml:space="preserve">. We have included lists of tables or figures following the Table of Contents. Please provide a list of acronyms as the first Appendix. Be sure to add your ATBD title in the document header and shorten the title if needed. Once your ATBD is complete, remove any remaining blue text (such as this comment). We recommend following APA style. If you're unsure about formatting, refer </w:t>
      </w:r>
      <w:r>
        <w:rPr>
          <w:rFonts w:ascii="Times New Roman" w:eastAsia="Times New Roman" w:hAnsi="Times New Roman" w:cs="Times New Roman"/>
          <w:color w:val="548DD4"/>
          <w:sz w:val="24"/>
          <w:szCs w:val="24"/>
        </w:rPr>
        <w:lastRenderedPageBreak/>
        <w:t xml:space="preserve">to the </w:t>
      </w:r>
      <w:hyperlink r:id="rId5">
        <w:r w:rsidR="0014578B">
          <w:rPr>
            <w:rFonts w:ascii="Times New Roman" w:eastAsia="Times New Roman" w:hAnsi="Times New Roman" w:cs="Times New Roman"/>
            <w:color w:val="1155CC"/>
            <w:sz w:val="24"/>
            <w:szCs w:val="24"/>
            <w:u w:val="single"/>
          </w:rPr>
          <w:t>AGU Grammar and Style Guide</w:t>
        </w:r>
      </w:hyperlink>
      <w:r>
        <w:rPr>
          <w:rFonts w:ascii="Times New Roman" w:eastAsia="Times New Roman" w:hAnsi="Times New Roman" w:cs="Times New Roman"/>
          <w:color w:val="548DD4"/>
          <w:sz w:val="24"/>
          <w:szCs w:val="24"/>
        </w:rPr>
        <w:t xml:space="preserve"> or the Publication Manual of the American Psychological Association (Sixth Edition). This template is set to 1.5 spacing by default.]"</w:t>
      </w:r>
    </w:p>
    <w:p w14:paraId="3A3E3B88" w14:textId="77777777" w:rsidR="0014578B" w:rsidRDefault="00AE7411">
      <w:pPr>
        <w:tabs>
          <w:tab w:val="left" w:pos="720"/>
          <w:tab w:val="center" w:pos="4680"/>
        </w:tabs>
        <w:spacing w:after="200" w:line="36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Table of Contents</w:t>
      </w:r>
    </w:p>
    <w:p w14:paraId="22AD4A61" w14:textId="77777777" w:rsidR="004C28D8" w:rsidRPr="00D559A0" w:rsidRDefault="004C28D8" w:rsidP="00B276CA">
      <w:pPr>
        <w:tabs>
          <w:tab w:val="left" w:pos="720"/>
          <w:tab w:val="center" w:pos="4680"/>
        </w:tabs>
        <w:spacing w:after="200" w:line="240" w:lineRule="auto"/>
        <w:rPr>
          <w:rFonts w:ascii="Times New Roman" w:eastAsia="Times New Roman" w:hAnsi="Times New Roman" w:cs="Times New Roman"/>
          <w:b/>
          <w:bCs/>
          <w:color w:val="4F81BD" w:themeColor="accent1"/>
          <w:sz w:val="26"/>
          <w:szCs w:val="26"/>
        </w:rPr>
      </w:pPr>
      <w:r w:rsidRPr="00D559A0">
        <w:rPr>
          <w:rFonts w:ascii="Times New Roman" w:eastAsia="Times New Roman" w:hAnsi="Times New Roman" w:cs="Times New Roman"/>
          <w:b/>
          <w:bCs/>
          <w:color w:val="4F81BD" w:themeColor="accent1"/>
          <w:sz w:val="26"/>
          <w:szCs w:val="26"/>
        </w:rPr>
        <w:t xml:space="preserve">Formatting Guidelines: </w:t>
      </w:r>
    </w:p>
    <w:p w14:paraId="2C0BB107" w14:textId="0196E20E" w:rsidR="007F5B19" w:rsidRPr="00D559A0" w:rsidRDefault="007F5B19" w:rsidP="007F5B19">
      <w:pPr>
        <w:pStyle w:val="ListParagraph"/>
        <w:numPr>
          <w:ilvl w:val="0"/>
          <w:numId w:val="4"/>
        </w:numPr>
        <w:tabs>
          <w:tab w:val="left" w:pos="720"/>
          <w:tab w:val="center" w:pos="4680"/>
        </w:tabs>
        <w:spacing w:after="200" w:line="240" w:lineRule="auto"/>
        <w:rPr>
          <w:rFonts w:ascii="Times New Roman" w:eastAsia="Times New Roman" w:hAnsi="Times New Roman" w:cs="Times New Roman"/>
          <w:color w:val="3D85C6"/>
          <w:sz w:val="24"/>
          <w:szCs w:val="24"/>
        </w:rPr>
      </w:pPr>
      <w:r w:rsidRPr="00D559A0">
        <w:rPr>
          <w:rFonts w:ascii="Times New Roman" w:eastAsia="Times New Roman" w:hAnsi="Times New Roman" w:cs="Times New Roman"/>
          <w:color w:val="3D85C6"/>
          <w:sz w:val="24"/>
          <w:szCs w:val="24"/>
        </w:rPr>
        <w:t>Blue text is included to provide guidance for completing the template. Be sure all blue text is deleted in the final draft.</w:t>
      </w:r>
    </w:p>
    <w:p w14:paraId="15B33C62" w14:textId="725117D1" w:rsidR="004C28D8" w:rsidRPr="00D559A0" w:rsidRDefault="004C28D8" w:rsidP="00B276CA">
      <w:pPr>
        <w:pStyle w:val="ListParagraph"/>
        <w:numPr>
          <w:ilvl w:val="0"/>
          <w:numId w:val="4"/>
        </w:numPr>
        <w:tabs>
          <w:tab w:val="left" w:pos="720"/>
          <w:tab w:val="center" w:pos="4680"/>
        </w:tabs>
        <w:spacing w:after="200" w:line="240" w:lineRule="auto"/>
        <w:rPr>
          <w:rFonts w:ascii="Times New Roman" w:eastAsia="Times New Roman" w:hAnsi="Times New Roman" w:cs="Times New Roman"/>
          <w:color w:val="3D85C6"/>
          <w:sz w:val="24"/>
          <w:szCs w:val="24"/>
        </w:rPr>
      </w:pPr>
      <w:r w:rsidRPr="00D559A0">
        <w:rPr>
          <w:rFonts w:ascii="Times New Roman" w:eastAsia="Times New Roman" w:hAnsi="Times New Roman" w:cs="Times New Roman"/>
          <w:color w:val="3D85C6"/>
          <w:sz w:val="24"/>
          <w:szCs w:val="24"/>
        </w:rPr>
        <w:t>Apply heading styles (e.g., Heading 1, Heading 2, etc.) to all section and subsection headers so that they are included in the table of contents.</w:t>
      </w:r>
    </w:p>
    <w:p w14:paraId="007E9784" w14:textId="1B1DF127" w:rsidR="0014578B" w:rsidRPr="00D559A0" w:rsidRDefault="004C28D8" w:rsidP="00B276CA">
      <w:pPr>
        <w:pStyle w:val="ListParagraph"/>
        <w:numPr>
          <w:ilvl w:val="0"/>
          <w:numId w:val="4"/>
        </w:numPr>
        <w:tabs>
          <w:tab w:val="left" w:pos="720"/>
          <w:tab w:val="center" w:pos="4680"/>
        </w:tabs>
        <w:spacing w:after="200" w:line="240" w:lineRule="auto"/>
        <w:rPr>
          <w:rFonts w:ascii="Times New Roman" w:eastAsia="Times New Roman" w:hAnsi="Times New Roman" w:cs="Times New Roman"/>
          <w:color w:val="3D85C6"/>
          <w:sz w:val="24"/>
          <w:szCs w:val="24"/>
        </w:rPr>
      </w:pPr>
      <w:r w:rsidRPr="00D559A0">
        <w:rPr>
          <w:rFonts w:ascii="Times New Roman" w:eastAsia="Times New Roman" w:hAnsi="Times New Roman" w:cs="Times New Roman"/>
          <w:b/>
          <w:bCs/>
          <w:color w:val="4F81BD" w:themeColor="accent1"/>
          <w:sz w:val="26"/>
          <w:szCs w:val="26"/>
        </w:rPr>
        <w:t>U</w:t>
      </w:r>
      <w:r w:rsidRPr="00D559A0">
        <w:rPr>
          <w:rFonts w:ascii="Times New Roman" w:eastAsia="Times New Roman" w:hAnsi="Times New Roman" w:cs="Times New Roman"/>
          <w:color w:val="3D85C6"/>
          <w:sz w:val="24"/>
          <w:szCs w:val="24"/>
        </w:rPr>
        <w:t xml:space="preserve">pdate the table of contents when the ATBD is completed. </w:t>
      </w:r>
    </w:p>
    <w:p w14:paraId="4102AFB8" w14:textId="7ED46C6D" w:rsidR="004C28D8" w:rsidRPr="00D559A0" w:rsidRDefault="004C28D8" w:rsidP="00B276CA">
      <w:pPr>
        <w:pStyle w:val="ListParagraph"/>
        <w:numPr>
          <w:ilvl w:val="0"/>
          <w:numId w:val="4"/>
        </w:numPr>
        <w:tabs>
          <w:tab w:val="left" w:pos="720"/>
          <w:tab w:val="center" w:pos="4680"/>
        </w:tabs>
        <w:spacing w:after="200" w:line="240" w:lineRule="auto"/>
        <w:rPr>
          <w:rFonts w:ascii="Times New Roman" w:eastAsia="Times New Roman" w:hAnsi="Times New Roman" w:cs="Times New Roman"/>
          <w:color w:val="4F81BD" w:themeColor="accent1"/>
          <w:sz w:val="24"/>
          <w:szCs w:val="24"/>
        </w:rPr>
      </w:pPr>
      <w:r w:rsidRPr="00D559A0">
        <w:rPr>
          <w:rFonts w:ascii="Times New Roman" w:eastAsia="Times New Roman" w:hAnsi="Times New Roman" w:cs="Times New Roman"/>
          <w:color w:val="4F81BD" w:themeColor="accent1"/>
          <w:sz w:val="26"/>
          <w:szCs w:val="26"/>
        </w:rPr>
        <w:t>Center and number all equations</w:t>
      </w:r>
      <w:r w:rsidR="007F5B19" w:rsidRPr="00D559A0">
        <w:rPr>
          <w:rFonts w:ascii="Times New Roman" w:eastAsia="Times New Roman" w:hAnsi="Times New Roman" w:cs="Times New Roman"/>
          <w:color w:val="4F81BD" w:themeColor="accent1"/>
          <w:sz w:val="26"/>
          <w:szCs w:val="26"/>
        </w:rPr>
        <w:t>. For example:</w:t>
      </w:r>
      <w:r w:rsidRPr="00D559A0">
        <w:rPr>
          <w:rFonts w:ascii="Times New Roman" w:eastAsia="Times New Roman" w:hAnsi="Times New Roman" w:cs="Times New Roman"/>
          <w:color w:val="4F81BD" w:themeColor="accent1"/>
          <w:sz w:val="26"/>
          <w:szCs w:val="26"/>
        </w:rPr>
        <w:t xml:space="preserve"> </w:t>
      </w:r>
    </w:p>
    <w:p w14:paraId="4EF777B7" w14:textId="599F672A" w:rsidR="004C28D8" w:rsidRPr="00D559A0" w:rsidRDefault="004C28D8" w:rsidP="004C28D8">
      <w:pPr>
        <w:tabs>
          <w:tab w:val="left" w:pos="720"/>
          <w:tab w:val="left" w:pos="180"/>
          <w:tab w:val="right" w:pos="9180"/>
          <w:tab w:val="center" w:pos="4680"/>
        </w:tabs>
        <w:spacing w:line="360" w:lineRule="auto"/>
        <w:ind w:left="2160"/>
        <w:rPr>
          <w:rFonts w:ascii="Times New Roman" w:eastAsia="Times New Roman" w:hAnsi="Times New Roman" w:cs="Times New Roman"/>
          <w:color w:val="4F81BD" w:themeColor="accent1"/>
          <w:sz w:val="24"/>
          <w:szCs w:val="24"/>
        </w:rPr>
      </w:pPr>
      <m:oMath>
        <m:r>
          <w:rPr>
            <w:rFonts w:ascii="Cambria Math" w:eastAsia="Times New Roman" w:hAnsi="Cambria Math" w:cs="Times New Roman"/>
            <w:color w:val="4F81BD" w:themeColor="accent1"/>
            <w:sz w:val="24"/>
            <w:szCs w:val="24"/>
          </w:rPr>
          <m:t>CE = 2Ω= (sinϕ)v</m:t>
        </m:r>
      </m:oMath>
      <w:r w:rsidRPr="00D559A0">
        <w:rPr>
          <w:rFonts w:ascii="Times New Roman" w:eastAsia="Times New Roman" w:hAnsi="Times New Roman" w:cs="Times New Roman"/>
          <w:color w:val="4F81BD" w:themeColor="accent1"/>
          <w:sz w:val="24"/>
          <w:szCs w:val="24"/>
        </w:rPr>
        <w:tab/>
      </w:r>
      <w:r w:rsidR="002A073B" w:rsidRPr="00D559A0">
        <w:rPr>
          <w:rFonts w:ascii="Times New Roman" w:eastAsia="Times New Roman" w:hAnsi="Times New Roman" w:cs="Times New Roman"/>
          <w:color w:val="4F81BD" w:themeColor="accent1"/>
          <w:sz w:val="24"/>
          <w:szCs w:val="24"/>
        </w:rPr>
        <w:t>(</w:t>
      </w:r>
      <w:r w:rsidR="00B276CA" w:rsidRPr="00D559A0">
        <w:rPr>
          <w:rFonts w:ascii="Times New Roman" w:eastAsia="Times New Roman" w:hAnsi="Times New Roman" w:cs="Times New Roman"/>
          <w:color w:val="4F81BD" w:themeColor="accent1"/>
          <w:sz w:val="24"/>
          <w:szCs w:val="24"/>
        </w:rPr>
        <w:t>1</w:t>
      </w:r>
      <w:r w:rsidR="002A073B" w:rsidRPr="00D559A0">
        <w:rPr>
          <w:rFonts w:ascii="Times New Roman" w:eastAsia="Times New Roman" w:hAnsi="Times New Roman" w:cs="Times New Roman"/>
          <w:color w:val="4F81BD" w:themeColor="accent1"/>
          <w:sz w:val="24"/>
          <w:szCs w:val="24"/>
        </w:rPr>
        <w:t>)</w:t>
      </w:r>
      <w:r w:rsidRPr="00D559A0">
        <w:rPr>
          <w:rFonts w:ascii="Times New Roman" w:eastAsia="Times New Roman" w:hAnsi="Times New Roman" w:cs="Times New Roman"/>
          <w:color w:val="4F81BD" w:themeColor="accent1"/>
          <w:sz w:val="24"/>
          <w:szCs w:val="24"/>
        </w:rPr>
        <w:tab/>
      </w:r>
    </w:p>
    <w:p w14:paraId="0DE7A0E4" w14:textId="77777777" w:rsidR="002A073B" w:rsidRPr="00D559A0" w:rsidRDefault="002A073B" w:rsidP="004C28D8">
      <w:pPr>
        <w:tabs>
          <w:tab w:val="left" w:pos="720"/>
          <w:tab w:val="left" w:pos="180"/>
          <w:tab w:val="right" w:pos="9180"/>
          <w:tab w:val="center" w:pos="4680"/>
        </w:tabs>
        <w:spacing w:line="360" w:lineRule="auto"/>
        <w:ind w:left="2160"/>
        <w:rPr>
          <w:rFonts w:ascii="Times New Roman" w:eastAsia="Times New Roman" w:hAnsi="Times New Roman" w:cs="Times New Roman"/>
          <w:color w:val="4F81BD" w:themeColor="accent1"/>
          <w:sz w:val="24"/>
          <w:szCs w:val="24"/>
        </w:rPr>
      </w:pPr>
    </w:p>
    <w:p w14:paraId="1264F211" w14:textId="268828B5" w:rsidR="004C28D8" w:rsidRPr="00D559A0" w:rsidRDefault="004C28D8" w:rsidP="00B276CA">
      <w:pPr>
        <w:tabs>
          <w:tab w:val="left" w:pos="180"/>
          <w:tab w:val="left" w:pos="720"/>
          <w:tab w:val="right" w:pos="9180"/>
          <w:tab w:val="center" w:pos="4680"/>
        </w:tabs>
        <w:spacing w:line="360" w:lineRule="auto"/>
        <w:ind w:left="2160"/>
        <w:rPr>
          <w:rFonts w:ascii="Times New Roman" w:eastAsia="Times New Roman" w:hAnsi="Times New Roman" w:cs="Times New Roman"/>
          <w:color w:val="4F81BD" w:themeColor="accent1"/>
          <w:sz w:val="24"/>
          <w:szCs w:val="24"/>
        </w:rPr>
      </w:pPr>
      <m:oMath>
        <m:r>
          <w:rPr>
            <w:rFonts w:ascii="Cambria Math" w:hAnsi="Cambria Math"/>
            <w:color w:val="4F81BD" w:themeColor="accent1"/>
          </w:rPr>
          <m:t>Θ</m:t>
        </m:r>
        <m:r>
          <w:rPr>
            <w:rFonts w:ascii="Cambria Math" w:eastAsia="Times New Roman" w:hAnsi="Cambria Math" w:cs="Times New Roman"/>
            <w:color w:val="4F81BD" w:themeColor="accent1"/>
            <w:sz w:val="24"/>
            <w:szCs w:val="24"/>
          </w:rPr>
          <m:t xml:space="preserve"> = T + </m:t>
        </m:r>
        <m:sSub>
          <m:sSubPr>
            <m:ctrlPr>
              <w:rPr>
                <w:rFonts w:ascii="Cambria Math" w:eastAsia="Times New Roman" w:hAnsi="Cambria Math" w:cs="Times New Roman"/>
                <w:color w:val="4F81BD" w:themeColor="accent1"/>
                <w:sz w:val="24"/>
                <w:szCs w:val="24"/>
              </w:rPr>
            </m:ctrlPr>
          </m:sSubPr>
          <m:e>
            <m:r>
              <w:rPr>
                <w:rFonts w:ascii="Cambria Math" w:eastAsia="Times New Roman" w:hAnsi="Cambria Math" w:cs="Times New Roman"/>
                <w:color w:val="4F81BD" w:themeColor="accent1"/>
                <w:sz w:val="24"/>
                <w:szCs w:val="24"/>
              </w:rPr>
              <m:t>Γ</m:t>
            </m:r>
          </m:e>
          <m:sub>
            <m:r>
              <w:rPr>
                <w:rFonts w:ascii="Cambria Math" w:eastAsia="Times New Roman" w:hAnsi="Cambria Math" w:cs="Times New Roman"/>
                <w:color w:val="4F81BD" w:themeColor="accent1"/>
                <w:sz w:val="24"/>
                <w:szCs w:val="24"/>
              </w:rPr>
              <m:t>μ</m:t>
            </m:r>
          </m:sub>
        </m:sSub>
        <m:r>
          <w:rPr>
            <w:rFonts w:ascii="Cambria Math" w:eastAsia="Times New Roman" w:hAnsi="Cambria Math" w:cs="Times New Roman"/>
            <w:color w:val="4F81BD" w:themeColor="accent1"/>
            <w:sz w:val="24"/>
            <w:szCs w:val="24"/>
          </w:rPr>
          <m:t>(Z-</m:t>
        </m:r>
        <m:sSub>
          <m:sSubPr>
            <m:ctrlPr>
              <w:rPr>
                <w:rFonts w:ascii="Cambria Math" w:eastAsia="Times New Roman" w:hAnsi="Cambria Math" w:cs="Times New Roman"/>
                <w:color w:val="4F81BD" w:themeColor="accent1"/>
                <w:sz w:val="24"/>
                <w:szCs w:val="24"/>
              </w:rPr>
            </m:ctrlPr>
          </m:sSubPr>
          <m:e>
            <m:r>
              <w:rPr>
                <w:rFonts w:ascii="Cambria Math" w:eastAsia="Times New Roman" w:hAnsi="Cambria Math" w:cs="Times New Roman"/>
                <w:color w:val="4F81BD" w:themeColor="accent1"/>
                <w:sz w:val="24"/>
                <w:szCs w:val="24"/>
              </w:rPr>
              <m:t>Z</m:t>
            </m:r>
          </m:e>
          <m:sub>
            <m:r>
              <w:rPr>
                <w:rFonts w:ascii="Cambria Math" w:eastAsia="Times New Roman" w:hAnsi="Cambria Math" w:cs="Times New Roman"/>
                <w:color w:val="4F81BD" w:themeColor="accent1"/>
                <w:sz w:val="24"/>
                <w:szCs w:val="24"/>
              </w:rPr>
              <m:t>1000mb</m:t>
            </m:r>
          </m:sub>
        </m:sSub>
        <m:r>
          <w:rPr>
            <w:rFonts w:ascii="Cambria Math" w:eastAsia="Times New Roman" w:hAnsi="Cambria Math" w:cs="Times New Roman"/>
            <w:color w:val="4F81BD" w:themeColor="accent1"/>
            <w:sz w:val="24"/>
            <w:szCs w:val="24"/>
            <w:vertAlign w:val="subscript"/>
          </w:rPr>
          <m:t>)</m:t>
        </m:r>
      </m:oMath>
      <w:r w:rsidRPr="00D559A0">
        <w:rPr>
          <w:rFonts w:ascii="Times New Roman" w:eastAsia="Times New Roman" w:hAnsi="Times New Roman" w:cs="Times New Roman"/>
          <w:color w:val="4F81BD" w:themeColor="accent1"/>
          <w:sz w:val="24"/>
          <w:szCs w:val="24"/>
        </w:rPr>
        <w:tab/>
        <w:t xml:space="preserve">(2)  </w:t>
      </w:r>
      <w:r w:rsidRPr="00D559A0">
        <w:rPr>
          <w:rFonts w:ascii="Times New Roman" w:eastAsia="Times New Roman" w:hAnsi="Times New Roman" w:cs="Times New Roman"/>
          <w:color w:val="4F81BD" w:themeColor="accent1"/>
          <w:sz w:val="24"/>
          <w:szCs w:val="24"/>
        </w:rPr>
        <w:tab/>
        <w:t xml:space="preserve">                         </w:t>
      </w:r>
    </w:p>
    <w:p w14:paraId="4EE485F7" w14:textId="744D03A2" w:rsidR="004C28D8" w:rsidRPr="00D559A0" w:rsidRDefault="002A073B" w:rsidP="00B276CA">
      <w:pPr>
        <w:pStyle w:val="ListParagraph"/>
        <w:numPr>
          <w:ilvl w:val="0"/>
          <w:numId w:val="4"/>
        </w:numPr>
        <w:tabs>
          <w:tab w:val="left" w:pos="720"/>
          <w:tab w:val="center" w:pos="4680"/>
        </w:tabs>
        <w:spacing w:after="200" w:line="240" w:lineRule="auto"/>
        <w:rPr>
          <w:rFonts w:ascii="Times New Roman" w:eastAsia="Times New Roman" w:hAnsi="Times New Roman" w:cs="Times New Roman"/>
          <w:color w:val="4F81BD" w:themeColor="accent1"/>
          <w:sz w:val="24"/>
          <w:szCs w:val="24"/>
        </w:rPr>
      </w:pPr>
      <w:r w:rsidRPr="00D559A0">
        <w:rPr>
          <w:rFonts w:ascii="Times New Roman" w:eastAsia="Times New Roman" w:hAnsi="Times New Roman" w:cs="Times New Roman"/>
          <w:color w:val="4F81BD" w:themeColor="accent1"/>
          <w:sz w:val="24"/>
          <w:szCs w:val="24"/>
        </w:rPr>
        <w:t>T</w:t>
      </w:r>
      <w:r w:rsidR="004C28D8" w:rsidRPr="00D559A0">
        <w:rPr>
          <w:rFonts w:ascii="Times New Roman" w:eastAsia="Times New Roman" w:hAnsi="Times New Roman" w:cs="Times New Roman"/>
          <w:color w:val="4F81BD" w:themeColor="accent1"/>
          <w:sz w:val="24"/>
          <w:szCs w:val="24"/>
        </w:rPr>
        <w:t xml:space="preserve">ables </w:t>
      </w:r>
      <w:r w:rsidRPr="00D559A0">
        <w:rPr>
          <w:rFonts w:ascii="Times New Roman" w:eastAsia="Times New Roman" w:hAnsi="Times New Roman" w:cs="Times New Roman"/>
          <w:color w:val="4F81BD" w:themeColor="accent1"/>
          <w:sz w:val="24"/>
          <w:szCs w:val="24"/>
        </w:rPr>
        <w:t xml:space="preserve">must be numbered </w:t>
      </w:r>
      <w:r w:rsidR="004C28D8" w:rsidRPr="00D559A0">
        <w:rPr>
          <w:rFonts w:ascii="Times New Roman" w:eastAsia="Times New Roman" w:hAnsi="Times New Roman" w:cs="Times New Roman"/>
          <w:color w:val="4F81BD" w:themeColor="accent1"/>
          <w:sz w:val="24"/>
          <w:szCs w:val="24"/>
        </w:rPr>
        <w:t>sequentially throughou</w:t>
      </w:r>
      <w:r w:rsidRPr="00D559A0">
        <w:rPr>
          <w:rFonts w:ascii="Times New Roman" w:eastAsia="Times New Roman" w:hAnsi="Times New Roman" w:cs="Times New Roman"/>
          <w:color w:val="4F81BD" w:themeColor="accent1"/>
          <w:sz w:val="24"/>
          <w:szCs w:val="24"/>
        </w:rPr>
        <w:t xml:space="preserve">t </w:t>
      </w:r>
      <w:r w:rsidR="004C28D8" w:rsidRPr="00D559A0">
        <w:rPr>
          <w:rFonts w:ascii="Times New Roman" w:eastAsia="Times New Roman" w:hAnsi="Times New Roman" w:cs="Times New Roman"/>
          <w:color w:val="4F81BD" w:themeColor="accent1"/>
          <w:sz w:val="24"/>
          <w:szCs w:val="24"/>
        </w:rPr>
        <w:t>the document</w:t>
      </w:r>
      <w:r w:rsidRPr="00D559A0">
        <w:rPr>
          <w:rFonts w:ascii="Times New Roman" w:eastAsia="Times New Roman" w:hAnsi="Times New Roman" w:cs="Times New Roman"/>
          <w:color w:val="4F81BD" w:themeColor="accent1"/>
          <w:sz w:val="24"/>
          <w:szCs w:val="24"/>
        </w:rPr>
        <w:t>;</w:t>
      </w:r>
      <w:r w:rsidR="004C28D8" w:rsidRPr="00D559A0">
        <w:rPr>
          <w:rFonts w:ascii="Times New Roman" w:eastAsia="Times New Roman" w:hAnsi="Times New Roman" w:cs="Times New Roman"/>
          <w:color w:val="4F81BD" w:themeColor="accent1"/>
          <w:sz w:val="24"/>
          <w:szCs w:val="24"/>
        </w:rPr>
        <w:t xml:space="preserve"> put captions above the table</w:t>
      </w:r>
      <w:r w:rsidR="00B276CA" w:rsidRPr="00D559A0">
        <w:rPr>
          <w:rFonts w:ascii="Times New Roman" w:eastAsia="Times New Roman" w:hAnsi="Times New Roman" w:cs="Times New Roman"/>
          <w:color w:val="4F81BD" w:themeColor="accent1"/>
          <w:sz w:val="24"/>
          <w:szCs w:val="24"/>
        </w:rPr>
        <w:t>. For example:</w:t>
      </w:r>
    </w:p>
    <w:p w14:paraId="4DF359E6" w14:textId="77777777" w:rsidR="004C28D8" w:rsidRPr="00D559A0" w:rsidRDefault="004C28D8" w:rsidP="00B276CA">
      <w:pPr>
        <w:pStyle w:val="ListParagraph"/>
        <w:rPr>
          <w:rFonts w:ascii="Times New Roman" w:eastAsia="Times New Roman" w:hAnsi="Times New Roman" w:cs="Times New Roman"/>
          <w:color w:val="4F81BD" w:themeColor="accent1"/>
          <w:sz w:val="24"/>
          <w:szCs w:val="24"/>
        </w:rPr>
      </w:pPr>
    </w:p>
    <w:p w14:paraId="334EEF24" w14:textId="77777777" w:rsidR="004C28D8" w:rsidRPr="00D559A0" w:rsidRDefault="004C28D8" w:rsidP="004C28D8">
      <w:pPr>
        <w:keepNext/>
        <w:spacing w:after="200" w:line="240" w:lineRule="auto"/>
        <w:jc w:val="center"/>
        <w:rPr>
          <w:rFonts w:ascii="Times New Roman" w:eastAsia="Times New Roman" w:hAnsi="Times New Roman" w:cs="Times New Roman"/>
          <w:i/>
          <w:iCs/>
          <w:color w:val="4F81BD" w:themeColor="accent1"/>
        </w:rPr>
      </w:pPr>
      <w:r w:rsidRPr="00D559A0">
        <w:rPr>
          <w:rFonts w:ascii="Times New Roman" w:eastAsia="Times New Roman" w:hAnsi="Times New Roman" w:cs="Times New Roman"/>
          <w:b/>
          <w:bCs/>
          <w:color w:val="4F81BD" w:themeColor="accent1"/>
        </w:rPr>
        <w:t>Table 1.</w:t>
      </w:r>
      <w:r w:rsidRPr="00D559A0">
        <w:rPr>
          <w:rFonts w:ascii="Times New Roman" w:eastAsia="Times New Roman" w:hAnsi="Times New Roman" w:cs="Times New Roman"/>
          <w:i/>
          <w:iCs/>
          <w:color w:val="4F81BD" w:themeColor="accent1"/>
        </w:rPr>
        <w:t xml:space="preserve"> Provide a caption that describes the information displayed in the table.</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C28D8" w:rsidRPr="00D559A0" w14:paraId="26DDF719" w14:textId="77777777" w:rsidTr="00D02181">
        <w:tc>
          <w:tcPr>
            <w:tcW w:w="4680" w:type="dxa"/>
            <w:tcMar>
              <w:top w:w="100" w:type="dxa"/>
              <w:left w:w="100" w:type="dxa"/>
              <w:bottom w:w="100" w:type="dxa"/>
              <w:right w:w="100" w:type="dxa"/>
            </w:tcMar>
          </w:tcPr>
          <w:p w14:paraId="76390733"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Header 1</w:t>
            </w:r>
          </w:p>
        </w:tc>
        <w:tc>
          <w:tcPr>
            <w:tcW w:w="4680" w:type="dxa"/>
            <w:tcMar>
              <w:top w:w="100" w:type="dxa"/>
              <w:left w:w="100" w:type="dxa"/>
              <w:bottom w:w="100" w:type="dxa"/>
              <w:right w:w="100" w:type="dxa"/>
            </w:tcMar>
          </w:tcPr>
          <w:p w14:paraId="04D6288A"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Header 2</w:t>
            </w:r>
          </w:p>
        </w:tc>
      </w:tr>
      <w:tr w:rsidR="004C28D8" w:rsidRPr="00D559A0" w14:paraId="24411026" w14:textId="77777777" w:rsidTr="00D02181">
        <w:tc>
          <w:tcPr>
            <w:tcW w:w="4680" w:type="dxa"/>
            <w:tcMar>
              <w:top w:w="100" w:type="dxa"/>
              <w:left w:w="100" w:type="dxa"/>
              <w:bottom w:w="100" w:type="dxa"/>
              <w:right w:w="100" w:type="dxa"/>
            </w:tcMar>
          </w:tcPr>
          <w:p w14:paraId="2C5D4011"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1.1</w:t>
            </w:r>
          </w:p>
        </w:tc>
        <w:tc>
          <w:tcPr>
            <w:tcW w:w="4680" w:type="dxa"/>
            <w:tcMar>
              <w:top w:w="100" w:type="dxa"/>
              <w:left w:w="100" w:type="dxa"/>
              <w:bottom w:w="100" w:type="dxa"/>
              <w:right w:w="100" w:type="dxa"/>
            </w:tcMar>
          </w:tcPr>
          <w:p w14:paraId="106F98AE"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2.1</w:t>
            </w:r>
          </w:p>
        </w:tc>
      </w:tr>
      <w:tr w:rsidR="004C28D8" w:rsidRPr="00D559A0" w14:paraId="7DF0B447" w14:textId="77777777" w:rsidTr="00D02181">
        <w:tc>
          <w:tcPr>
            <w:tcW w:w="4680" w:type="dxa"/>
            <w:tcMar>
              <w:top w:w="100" w:type="dxa"/>
              <w:left w:w="100" w:type="dxa"/>
              <w:bottom w:w="100" w:type="dxa"/>
              <w:right w:w="100" w:type="dxa"/>
            </w:tcMar>
          </w:tcPr>
          <w:p w14:paraId="6F153979"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1.2</w:t>
            </w:r>
          </w:p>
        </w:tc>
        <w:tc>
          <w:tcPr>
            <w:tcW w:w="4680" w:type="dxa"/>
            <w:tcMar>
              <w:top w:w="100" w:type="dxa"/>
              <w:left w:w="100" w:type="dxa"/>
              <w:bottom w:w="100" w:type="dxa"/>
              <w:right w:w="100" w:type="dxa"/>
            </w:tcMar>
          </w:tcPr>
          <w:p w14:paraId="1C4AD597"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2.2</w:t>
            </w:r>
          </w:p>
        </w:tc>
      </w:tr>
      <w:tr w:rsidR="004C28D8" w:rsidRPr="00D559A0" w14:paraId="1C6DCB6D" w14:textId="77777777" w:rsidTr="00D02181">
        <w:tc>
          <w:tcPr>
            <w:tcW w:w="4680" w:type="dxa"/>
            <w:tcMar>
              <w:top w:w="100" w:type="dxa"/>
              <w:left w:w="100" w:type="dxa"/>
              <w:bottom w:w="100" w:type="dxa"/>
              <w:right w:w="100" w:type="dxa"/>
            </w:tcMar>
          </w:tcPr>
          <w:p w14:paraId="1641115D"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1.3</w:t>
            </w:r>
          </w:p>
        </w:tc>
        <w:tc>
          <w:tcPr>
            <w:tcW w:w="4680" w:type="dxa"/>
            <w:tcMar>
              <w:top w:w="100" w:type="dxa"/>
              <w:left w:w="100" w:type="dxa"/>
              <w:bottom w:w="100" w:type="dxa"/>
              <w:right w:w="100" w:type="dxa"/>
            </w:tcMar>
          </w:tcPr>
          <w:p w14:paraId="5943E324" w14:textId="77777777" w:rsidR="004C28D8" w:rsidRPr="00D559A0" w:rsidRDefault="004C28D8" w:rsidP="00D02181">
            <w:pPr>
              <w:widowControl w:val="0"/>
              <w:spacing w:line="240" w:lineRule="auto"/>
              <w:rPr>
                <w:rFonts w:ascii="Times New Roman" w:eastAsia="Times New Roman" w:hAnsi="Times New Roman" w:cs="Times New Roman"/>
                <w:sz w:val="24"/>
                <w:szCs w:val="24"/>
              </w:rPr>
            </w:pPr>
            <w:r w:rsidRPr="00D559A0">
              <w:rPr>
                <w:rFonts w:ascii="Times New Roman" w:eastAsia="Times New Roman" w:hAnsi="Times New Roman" w:cs="Times New Roman"/>
                <w:sz w:val="24"/>
                <w:szCs w:val="24"/>
              </w:rPr>
              <w:t>Content 2.3</w:t>
            </w:r>
          </w:p>
        </w:tc>
      </w:tr>
    </w:tbl>
    <w:p w14:paraId="20762B4E" w14:textId="77777777" w:rsidR="002A073B" w:rsidRPr="00B276CA" w:rsidRDefault="002A073B" w:rsidP="004C28D8">
      <w:pPr>
        <w:tabs>
          <w:tab w:val="left" w:pos="0"/>
          <w:tab w:val="center" w:pos="4680"/>
        </w:tabs>
        <w:spacing w:line="360" w:lineRule="auto"/>
        <w:rPr>
          <w:rFonts w:ascii="Times New Roman" w:eastAsia="Times New Roman" w:hAnsi="Times New Roman" w:cs="Times New Roman"/>
          <w:color w:val="3D85C6"/>
          <w:sz w:val="24"/>
          <w:szCs w:val="24"/>
          <w:highlight w:val="yellow"/>
        </w:rPr>
      </w:pPr>
    </w:p>
    <w:p w14:paraId="7C68A564" w14:textId="6CE2B892" w:rsidR="002A073B" w:rsidRPr="00D559A0" w:rsidRDefault="002A073B" w:rsidP="00B276CA">
      <w:pPr>
        <w:pStyle w:val="ListParagraph"/>
        <w:numPr>
          <w:ilvl w:val="0"/>
          <w:numId w:val="4"/>
        </w:numPr>
        <w:tabs>
          <w:tab w:val="left" w:pos="720"/>
          <w:tab w:val="center" w:pos="4680"/>
        </w:tabs>
        <w:spacing w:line="240" w:lineRule="auto"/>
        <w:rPr>
          <w:rFonts w:ascii="Times New Roman" w:eastAsia="Times New Roman" w:hAnsi="Times New Roman" w:cs="Times New Roman"/>
          <w:color w:val="548DD4"/>
          <w:sz w:val="24"/>
          <w:szCs w:val="24"/>
          <w:u w:val="single"/>
        </w:rPr>
      </w:pPr>
      <w:r w:rsidRPr="00D559A0">
        <w:rPr>
          <w:rFonts w:ascii="Times New Roman" w:eastAsia="Times New Roman" w:hAnsi="Times New Roman" w:cs="Times New Roman"/>
          <w:color w:val="548DD4"/>
          <w:sz w:val="24"/>
          <w:szCs w:val="24"/>
          <w:u w:val="single"/>
        </w:rPr>
        <w:t>Figures must be numbered sequentially; include a descriptive caption centered below the figure.</w:t>
      </w:r>
      <w:r w:rsidR="00B276CA" w:rsidRPr="00D559A0">
        <w:rPr>
          <w:rFonts w:ascii="Times New Roman" w:eastAsia="Times New Roman" w:hAnsi="Times New Roman" w:cs="Times New Roman"/>
          <w:color w:val="548DD4"/>
          <w:sz w:val="24"/>
          <w:szCs w:val="24"/>
          <w:u w:val="single"/>
        </w:rPr>
        <w:t xml:space="preserve"> For example:</w:t>
      </w:r>
      <w:r w:rsidRPr="00D559A0">
        <w:rPr>
          <w:rFonts w:ascii="Times New Roman" w:eastAsia="Times New Roman" w:hAnsi="Times New Roman" w:cs="Times New Roman"/>
          <w:color w:val="548DD4"/>
          <w:sz w:val="24"/>
          <w:szCs w:val="24"/>
          <w:u w:val="single"/>
        </w:rPr>
        <w:t xml:space="preserve"> </w:t>
      </w:r>
    </w:p>
    <w:p w14:paraId="559DF519" w14:textId="77777777" w:rsidR="002A073B" w:rsidRPr="00D559A0" w:rsidRDefault="002A073B" w:rsidP="00B276CA">
      <w:pPr>
        <w:pStyle w:val="ListParagraph"/>
        <w:tabs>
          <w:tab w:val="left" w:pos="720"/>
          <w:tab w:val="center" w:pos="4680"/>
        </w:tabs>
        <w:spacing w:line="360" w:lineRule="auto"/>
        <w:rPr>
          <w:rFonts w:ascii="Times New Roman" w:eastAsia="Times New Roman" w:hAnsi="Times New Roman" w:cs="Times New Roman"/>
          <w:color w:val="3D85C6"/>
          <w:sz w:val="24"/>
          <w:szCs w:val="24"/>
        </w:rPr>
      </w:pPr>
    </w:p>
    <w:p w14:paraId="626DF1CD" w14:textId="77777777" w:rsidR="00B276CA" w:rsidRPr="00D559A0" w:rsidRDefault="00B276CA" w:rsidP="00B276CA">
      <w:pPr>
        <w:pStyle w:val="ListParagraph"/>
        <w:tabs>
          <w:tab w:val="left" w:pos="720"/>
          <w:tab w:val="center" w:pos="4680"/>
        </w:tabs>
        <w:spacing w:line="360" w:lineRule="auto"/>
        <w:rPr>
          <w:rFonts w:ascii="Times New Roman" w:eastAsia="Times New Roman" w:hAnsi="Times New Roman" w:cs="Times New Roman"/>
          <w:color w:val="3D85C6"/>
          <w:sz w:val="24"/>
          <w:szCs w:val="24"/>
        </w:rPr>
      </w:pPr>
    </w:p>
    <w:p w14:paraId="340BCF68" w14:textId="3058D749" w:rsidR="00B276CA" w:rsidRPr="00D559A0" w:rsidRDefault="00B276CA" w:rsidP="00B276CA">
      <w:pPr>
        <w:pStyle w:val="ListParagraph"/>
        <w:tabs>
          <w:tab w:val="left" w:pos="720"/>
          <w:tab w:val="center" w:pos="4680"/>
        </w:tabs>
        <w:spacing w:line="360" w:lineRule="auto"/>
        <w:ind w:left="3600"/>
        <w:rPr>
          <w:rFonts w:ascii="Times New Roman" w:eastAsia="Times New Roman" w:hAnsi="Times New Roman" w:cs="Times New Roman"/>
          <w:color w:val="3D85C6"/>
          <w:sz w:val="24"/>
          <w:szCs w:val="24"/>
        </w:rPr>
      </w:pPr>
      <w:r w:rsidRPr="00D559A0">
        <w:rPr>
          <w:rFonts w:ascii="Times New Roman" w:eastAsia="Times New Roman" w:hAnsi="Times New Roman" w:cs="Times New Roman"/>
          <w:color w:val="3D85C6"/>
          <w:sz w:val="24"/>
          <w:szCs w:val="24"/>
        </w:rPr>
        <w:t>&lt;Figure&gt;</w:t>
      </w:r>
    </w:p>
    <w:p w14:paraId="335BFBD0" w14:textId="77777777" w:rsidR="00B276CA" w:rsidRPr="00D559A0" w:rsidRDefault="00B276CA" w:rsidP="00B276CA">
      <w:pPr>
        <w:pStyle w:val="ListParagraph"/>
        <w:tabs>
          <w:tab w:val="left" w:pos="720"/>
          <w:tab w:val="center" w:pos="4680"/>
        </w:tabs>
        <w:spacing w:line="360" w:lineRule="auto"/>
        <w:rPr>
          <w:rFonts w:ascii="Times New Roman" w:eastAsia="Times New Roman" w:hAnsi="Times New Roman" w:cs="Times New Roman"/>
          <w:color w:val="3D85C6"/>
          <w:sz w:val="24"/>
          <w:szCs w:val="24"/>
        </w:rPr>
      </w:pPr>
    </w:p>
    <w:p w14:paraId="5B66518F" w14:textId="02311CDF" w:rsidR="002A073B" w:rsidRPr="00D559A0" w:rsidRDefault="002A073B" w:rsidP="00B276CA">
      <w:pPr>
        <w:spacing w:after="200" w:line="240" w:lineRule="auto"/>
        <w:jc w:val="center"/>
        <w:rPr>
          <w:rFonts w:ascii="Times New Roman" w:eastAsia="Times New Roman" w:hAnsi="Times New Roman" w:cs="Times New Roman"/>
          <w:color w:val="548DD4"/>
          <w:sz w:val="24"/>
          <w:szCs w:val="24"/>
        </w:rPr>
      </w:pPr>
      <w:r w:rsidRPr="00D559A0">
        <w:rPr>
          <w:rFonts w:ascii="Times New Roman" w:hAnsi="Times New Roman" w:cs="Times New Roman"/>
          <w:b/>
          <w:bCs/>
          <w:color w:val="4F81BD" w:themeColor="accent1"/>
          <w:sz w:val="24"/>
          <w:szCs w:val="24"/>
        </w:rPr>
        <w:t>Figure 1.</w:t>
      </w:r>
      <w:r w:rsidRPr="00D559A0">
        <w:rPr>
          <w:rFonts w:ascii="Times New Roman" w:hAnsi="Times New Roman" w:cs="Times New Roman"/>
          <w:i/>
          <w:iCs/>
          <w:color w:val="4F81BD" w:themeColor="accent1"/>
          <w:sz w:val="24"/>
          <w:szCs w:val="24"/>
        </w:rPr>
        <w:t xml:space="preserve"> </w:t>
      </w:r>
      <w:r w:rsidRPr="00D559A0">
        <w:rPr>
          <w:rFonts w:ascii="Times New Roman" w:hAnsi="Times New Roman" w:cs="Times New Roman"/>
          <w:i/>
          <w:iCs/>
          <w:color w:val="548DD4"/>
          <w:sz w:val="24"/>
          <w:szCs w:val="24"/>
        </w:rPr>
        <w:t>Provide a caption that describes the figure</w:t>
      </w:r>
      <w:r w:rsidRPr="00D559A0">
        <w:rPr>
          <w:rFonts w:ascii="Times New Roman" w:hAnsi="Times New Roman" w:cs="Times New Roman"/>
          <w:color w:val="548DD4"/>
          <w:sz w:val="24"/>
          <w:szCs w:val="24"/>
        </w:rPr>
        <w:t>.</w:t>
      </w:r>
    </w:p>
    <w:p w14:paraId="0D81F727" w14:textId="742E02B8" w:rsidR="004C28D8" w:rsidRPr="00D559A0" w:rsidRDefault="002A073B" w:rsidP="00B276CA">
      <w:pPr>
        <w:pStyle w:val="ListParagraph"/>
        <w:numPr>
          <w:ilvl w:val="0"/>
          <w:numId w:val="4"/>
        </w:numPr>
        <w:tabs>
          <w:tab w:val="left" w:pos="0"/>
          <w:tab w:val="center" w:pos="4680"/>
        </w:tabs>
        <w:spacing w:line="360" w:lineRule="auto"/>
        <w:rPr>
          <w:rFonts w:ascii="Times New Roman" w:eastAsia="Times New Roman" w:hAnsi="Times New Roman" w:cs="Times New Roman"/>
          <w:color w:val="3D85C6"/>
          <w:sz w:val="24"/>
          <w:szCs w:val="24"/>
        </w:rPr>
      </w:pPr>
      <w:r w:rsidRPr="00D559A0">
        <w:rPr>
          <w:rFonts w:ascii="Times New Roman" w:eastAsia="Times New Roman" w:hAnsi="Times New Roman" w:cs="Times New Roman"/>
          <w:color w:val="3D85C6"/>
          <w:sz w:val="24"/>
          <w:szCs w:val="24"/>
        </w:rPr>
        <w:t xml:space="preserve">Reference Tables and Figures appropriately in the text. </w:t>
      </w:r>
    </w:p>
    <w:p w14:paraId="138764E5" w14:textId="77777777" w:rsidR="0014578B" w:rsidRDefault="00AE7411">
      <w:pPr>
        <w:pStyle w:val="Heading2"/>
        <w:tabs>
          <w:tab w:val="left" w:pos="720"/>
          <w:tab w:val="center" w:pos="4680"/>
        </w:tabs>
      </w:pPr>
      <w:bookmarkStart w:id="3" w:name="_Toc235722956"/>
      <w:r>
        <w:lastRenderedPageBreak/>
        <w:t>1 Introduction</w:t>
      </w:r>
      <w:bookmarkEnd w:id="3"/>
    </w:p>
    <w:p w14:paraId="5B0E7FA4" w14:textId="48379669" w:rsidR="0014578B" w:rsidRPr="007F5B19" w:rsidRDefault="00AE7411" w:rsidP="007F5B19">
      <w:pPr>
        <w:tabs>
          <w:tab w:val="left" w:pos="720"/>
          <w:tab w:val="center" w:pos="4680"/>
        </w:tabs>
        <w:ind w:left="720"/>
        <w:rPr>
          <w:rFonts w:ascii="Times New Roman" w:hAnsi="Times New Roman" w:cs="Times New Roman"/>
          <w:color w:val="548DD4"/>
          <w:sz w:val="24"/>
          <w:szCs w:val="24"/>
        </w:rPr>
      </w:pPr>
      <w:r w:rsidRPr="007F5B19">
        <w:rPr>
          <w:rFonts w:ascii="Times New Roman" w:hAnsi="Times New Roman" w:cs="Times New Roman"/>
          <w:color w:val="548DD4"/>
          <w:sz w:val="24"/>
          <w:szCs w:val="24"/>
        </w:rPr>
        <w:t>The introduction should briefly describe analyses and key result</w:t>
      </w:r>
      <w:r w:rsidR="001A42A2" w:rsidRPr="007F5B19">
        <w:rPr>
          <w:rFonts w:ascii="Times New Roman" w:hAnsi="Times New Roman" w:cs="Times New Roman"/>
          <w:color w:val="548DD4"/>
          <w:sz w:val="24"/>
          <w:szCs w:val="24"/>
        </w:rPr>
        <w:t>s, explain the purpose of the ATBD</w:t>
      </w:r>
      <w:r w:rsidR="007F5B19" w:rsidRPr="007F5B19">
        <w:rPr>
          <w:rFonts w:ascii="Times New Roman" w:hAnsi="Times New Roman" w:cs="Times New Roman"/>
          <w:color w:val="548DD4"/>
          <w:sz w:val="24"/>
          <w:szCs w:val="24"/>
        </w:rPr>
        <w:t xml:space="preserve">, and </w:t>
      </w:r>
      <w:r w:rsidRPr="007F5B19">
        <w:rPr>
          <w:rFonts w:ascii="Times New Roman" w:eastAsia="Times New Roman" w:hAnsi="Times New Roman" w:cs="Times New Roman"/>
          <w:color w:val="548DD4"/>
          <w:sz w:val="24"/>
          <w:szCs w:val="24"/>
          <w:highlight w:val="white"/>
        </w:rPr>
        <w:t>summarize the ATBD</w:t>
      </w:r>
      <w:r w:rsidR="003F6894" w:rsidRPr="007F5B19">
        <w:rPr>
          <w:rFonts w:ascii="Times New Roman" w:eastAsia="Times New Roman" w:hAnsi="Times New Roman" w:cs="Times New Roman"/>
          <w:color w:val="548DD4"/>
          <w:sz w:val="24"/>
          <w:szCs w:val="24"/>
          <w:highlight w:val="white"/>
        </w:rPr>
        <w:t xml:space="preserve"> </w:t>
      </w:r>
      <w:r w:rsidRPr="007F5B19">
        <w:rPr>
          <w:rFonts w:ascii="Times New Roman" w:eastAsia="Times New Roman" w:hAnsi="Times New Roman" w:cs="Times New Roman"/>
          <w:color w:val="548DD4"/>
          <w:sz w:val="24"/>
          <w:szCs w:val="24"/>
          <w:highlight w:val="white"/>
        </w:rPr>
        <w:t>in plain language that can be understood even by non-technical people.</w:t>
      </w:r>
    </w:p>
    <w:p w14:paraId="56438F11" w14:textId="77777777" w:rsidR="0014578B" w:rsidRDefault="0014578B">
      <w:pPr>
        <w:tabs>
          <w:tab w:val="left" w:pos="720"/>
          <w:tab w:val="center" w:pos="4680"/>
        </w:tabs>
        <w:spacing w:line="360" w:lineRule="auto"/>
        <w:rPr>
          <w:rFonts w:ascii="Times New Roman" w:eastAsia="Times New Roman" w:hAnsi="Times New Roman" w:cs="Times New Roman"/>
          <w:sz w:val="24"/>
          <w:szCs w:val="24"/>
          <w:highlight w:val="white"/>
        </w:rPr>
      </w:pPr>
    </w:p>
    <w:p w14:paraId="78D46CDE" w14:textId="77777777" w:rsidR="0014578B" w:rsidRDefault="00AE7411">
      <w:pPr>
        <w:rPr>
          <w:rFonts w:ascii="Times New Roman" w:eastAsia="Times New Roman" w:hAnsi="Times New Roman" w:cs="Times New Roman"/>
        </w:rPr>
      </w:pPr>
      <w:bookmarkStart w:id="4" w:name="_3znysh7" w:colFirst="0" w:colLast="0"/>
      <w:bookmarkEnd w:id="4"/>
      <w:r>
        <w:rPr>
          <w:rFonts w:ascii="Times New Roman" w:eastAsia="Times New Roman" w:hAnsi="Times New Roman" w:cs="Times New Roman"/>
        </w:rPr>
        <w:t xml:space="preserve">Keywords: keyword 1, keyword 2, keyword 3 </w:t>
      </w:r>
    </w:p>
    <w:p w14:paraId="7010464B" w14:textId="3A93A7DD" w:rsidR="004C28D8" w:rsidRPr="004C28D8" w:rsidRDefault="00AE7411" w:rsidP="00B276CA">
      <w:pPr>
        <w:tabs>
          <w:tab w:val="left" w:pos="720"/>
          <w:tab w:val="center" w:pos="4680"/>
        </w:tabs>
        <w:ind w:left="720"/>
      </w:pPr>
      <w:r>
        <w:rPr>
          <w:rFonts w:ascii="Times New Roman" w:eastAsia="Times New Roman" w:hAnsi="Times New Roman" w:cs="Times New Roman"/>
          <w:color w:val="3D85C6"/>
          <w:sz w:val="24"/>
          <w:szCs w:val="24"/>
        </w:rPr>
        <w:t>Keywords are used to help indexers and search engines find relevant papers. Use standardized keywords where possible. GCMD keywords are best - https://gcmd.earthdata.nasa.gov/KeywordViewer/scheme/all?gtm_scheme=all</w:t>
      </w:r>
      <w:bookmarkStart w:id="5" w:name="_1l6l3bgdxy39" w:colFirst="0" w:colLast="0"/>
      <w:bookmarkEnd w:id="5"/>
    </w:p>
    <w:p w14:paraId="102BFE49" w14:textId="1939AC2C" w:rsidR="0014578B" w:rsidRDefault="00AE7411">
      <w:pPr>
        <w:pStyle w:val="Heading2"/>
        <w:tabs>
          <w:tab w:val="left" w:pos="720"/>
          <w:tab w:val="center" w:pos="4680"/>
        </w:tabs>
      </w:pPr>
      <w:bookmarkStart w:id="6" w:name="_Toc235722957"/>
      <w:r>
        <w:t>2 ATBD Version Description</w:t>
      </w:r>
      <w:bookmarkEnd w:id="6"/>
      <w:r>
        <w:t xml:space="preserve"> </w:t>
      </w:r>
    </w:p>
    <w:p w14:paraId="02C6F1A4" w14:textId="77777777" w:rsidR="0014578B" w:rsidRDefault="00AE7411">
      <w:pPr>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 xml:space="preserve">Please provide the version number of the ATBD and a brief description of how this version differs from any previous versions. For example, if the algorithm has changed, this would indicate a major version update (e.g., from version 2.0 to version 3.0). </w:t>
      </w:r>
    </w:p>
    <w:p w14:paraId="2530E01F" w14:textId="77777777" w:rsidR="0014578B" w:rsidRDefault="0014578B">
      <w:pPr>
        <w:ind w:left="720"/>
        <w:rPr>
          <w:rFonts w:ascii="Times New Roman" w:eastAsia="Times New Roman" w:hAnsi="Times New Roman" w:cs="Times New Roman"/>
          <w:color w:val="548DD4"/>
          <w:sz w:val="24"/>
          <w:szCs w:val="24"/>
        </w:rPr>
      </w:pPr>
    </w:p>
    <w:p w14:paraId="5F12B9F0" w14:textId="4D9BAAFE" w:rsidR="0014578B" w:rsidRDefault="00AE7411">
      <w:pPr>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If this is the first version of the ATBD, simply state: “This is Version 1.0 of the &lt;title&gt;.”</w:t>
      </w:r>
    </w:p>
    <w:p w14:paraId="6C741143" w14:textId="77777777" w:rsidR="0014578B" w:rsidRDefault="0014578B">
      <w:pPr>
        <w:rPr>
          <w:rFonts w:ascii="Times New Roman" w:eastAsia="Times New Roman" w:hAnsi="Times New Roman" w:cs="Times New Roman"/>
          <w:color w:val="548DD4"/>
          <w:sz w:val="24"/>
          <w:szCs w:val="24"/>
        </w:rPr>
      </w:pPr>
    </w:p>
    <w:p w14:paraId="64DB7EF8" w14:textId="28032B14" w:rsidR="0014578B" w:rsidRPr="007F5B19" w:rsidRDefault="00AE7411" w:rsidP="007F5B19">
      <w:pPr>
        <w:ind w:left="720"/>
        <w:rPr>
          <w:rFonts w:ascii="Times New Roman" w:eastAsia="Times New Roman" w:hAnsi="Times New Roman" w:cs="Times New Roman"/>
          <w:color w:val="548DD4"/>
          <w:sz w:val="24"/>
          <w:szCs w:val="24"/>
        </w:rPr>
      </w:pPr>
      <w:bookmarkStart w:id="7" w:name="_tyjcwt" w:colFirst="0" w:colLast="0"/>
      <w:bookmarkEnd w:id="7"/>
      <w:r>
        <w:rPr>
          <w:rFonts w:ascii="Times New Roman" w:eastAsia="Times New Roman" w:hAnsi="Times New Roman" w:cs="Times New Roman"/>
          <w:color w:val="548DD4"/>
          <w:sz w:val="24"/>
          <w:szCs w:val="24"/>
        </w:rPr>
        <w:t>Note: The version number refers to the ATBD itself, not the algorithm version. The algorithm version is detailed in Section 3.1, “Historical Perspective.”</w:t>
      </w:r>
    </w:p>
    <w:p w14:paraId="53A2D027" w14:textId="77777777" w:rsidR="0014578B" w:rsidRDefault="00AE7411">
      <w:pPr>
        <w:pStyle w:val="Heading2"/>
        <w:tabs>
          <w:tab w:val="left" w:pos="720"/>
          <w:tab w:val="center" w:pos="4680"/>
        </w:tabs>
      </w:pPr>
      <w:bookmarkStart w:id="8" w:name="_Toc235722958"/>
      <w:r>
        <w:t>3  Overview and Background Information</w:t>
      </w:r>
      <w:bookmarkEnd w:id="8"/>
      <w:r>
        <w:t xml:space="preserve"> </w:t>
      </w:r>
    </w:p>
    <w:p w14:paraId="28183CC4" w14:textId="77777777" w:rsidR="0014578B" w:rsidRDefault="00AE7411">
      <w:pPr>
        <w:pStyle w:val="Heading3"/>
        <w:tabs>
          <w:tab w:val="left" w:pos="360"/>
          <w:tab w:val="left" w:pos="360"/>
          <w:tab w:val="center" w:pos="4680"/>
        </w:tabs>
      </w:pPr>
      <w:bookmarkStart w:id="9" w:name="_Toc235722959"/>
      <w:r>
        <w:t>3.1 Historical Perspective</w:t>
      </w:r>
      <w:bookmarkEnd w:id="9"/>
      <w:r>
        <w:t xml:space="preserve"> </w:t>
      </w:r>
    </w:p>
    <w:p w14:paraId="5BD8E619" w14:textId="5CCD3A4E" w:rsidR="0014578B" w:rsidRDefault="00AE7411" w:rsidP="009400FE">
      <w:pPr>
        <w:tabs>
          <w:tab w:val="left" w:pos="720"/>
          <w:tab w:val="left" w:pos="720"/>
          <w:tab w:val="center" w:pos="4680"/>
        </w:tabs>
        <w:spacing w:line="360" w:lineRule="auto"/>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Provide a brief description of the algorithm's development history or lineage, outlining how the algorithm has evolved into its current form. This should include key milestones, updates, and improvements, such as changes in its methodology, assumptions, or input/output variables. Include the current algorithm version number. If appropriate, use a table to identify and summarize any changes between algorithm versions.</w:t>
      </w:r>
    </w:p>
    <w:p w14:paraId="2B002772" w14:textId="77777777" w:rsidR="0014578B" w:rsidRDefault="00AE7411">
      <w:pPr>
        <w:pStyle w:val="Heading3"/>
        <w:tabs>
          <w:tab w:val="left" w:pos="360"/>
          <w:tab w:val="left" w:pos="360"/>
          <w:tab w:val="center" w:pos="4680"/>
        </w:tabs>
      </w:pPr>
      <w:bookmarkStart w:id="10" w:name="_Toc235722960"/>
      <w:r>
        <w:t>3.2 Instrument Characteristics</w:t>
      </w:r>
      <w:bookmarkEnd w:id="10"/>
      <w:r>
        <w:t xml:space="preserve"> </w:t>
      </w:r>
    </w:p>
    <w:p w14:paraId="3FF61C80" w14:textId="0598A16B" w:rsidR="0014578B" w:rsidRDefault="00AE7411">
      <w:pPr>
        <w:tabs>
          <w:tab w:val="left" w:pos="720"/>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ab/>
        <w:t>Provide a description of the instrument</w:t>
      </w:r>
      <w:r w:rsidR="00EF7B5A">
        <w:rPr>
          <w:rFonts w:ascii="Times New Roman" w:eastAsia="Times New Roman" w:hAnsi="Times New Roman" w:cs="Times New Roman"/>
          <w:color w:val="548DD4"/>
          <w:sz w:val="24"/>
          <w:szCs w:val="24"/>
          <w:highlight w:val="white"/>
        </w:rPr>
        <w:t>(s)</w:t>
      </w:r>
      <w:r>
        <w:rPr>
          <w:rFonts w:ascii="Times New Roman" w:eastAsia="Times New Roman" w:hAnsi="Times New Roman" w:cs="Times New Roman"/>
          <w:color w:val="548DD4"/>
          <w:sz w:val="24"/>
          <w:szCs w:val="24"/>
          <w:highlight w:val="white"/>
        </w:rPr>
        <w:t xml:space="preserve"> used to obtain the data.</w:t>
      </w:r>
    </w:p>
    <w:p w14:paraId="5FB03D67" w14:textId="77777777" w:rsidR="0014578B" w:rsidRDefault="0014578B">
      <w:pPr>
        <w:tabs>
          <w:tab w:val="left" w:pos="720"/>
          <w:tab w:val="left" w:pos="720"/>
          <w:tab w:val="center" w:pos="4680"/>
        </w:tabs>
        <w:spacing w:line="360" w:lineRule="auto"/>
        <w:rPr>
          <w:rFonts w:ascii="Times New Roman" w:eastAsia="Times New Roman" w:hAnsi="Times New Roman" w:cs="Times New Roman"/>
          <w:color w:val="548DD4"/>
          <w:sz w:val="24"/>
          <w:szCs w:val="24"/>
          <w:highlight w:val="white"/>
        </w:rPr>
      </w:pPr>
    </w:p>
    <w:p w14:paraId="07308FA2" w14:textId="77777777" w:rsidR="0014578B" w:rsidRDefault="00AE7411">
      <w:pPr>
        <w:pStyle w:val="Heading2"/>
        <w:tabs>
          <w:tab w:val="left" w:pos="720"/>
          <w:tab w:val="center" w:pos="4680"/>
        </w:tabs>
        <w:spacing w:before="0" w:after="0" w:line="360" w:lineRule="auto"/>
      </w:pPr>
      <w:bookmarkStart w:id="11" w:name="_Toc235722961"/>
      <w:r>
        <w:lastRenderedPageBreak/>
        <w:t>4  Algorithm Description</w:t>
      </w:r>
      <w:bookmarkEnd w:id="11"/>
      <w:r>
        <w:t xml:space="preserve"> </w:t>
      </w:r>
    </w:p>
    <w:p w14:paraId="6D02ECF3" w14:textId="1E2DCD8A" w:rsidR="0014578B" w:rsidRDefault="00AE7411" w:rsidP="007F5B19">
      <w:pPr>
        <w:tabs>
          <w:tab w:val="left" w:pos="720"/>
          <w:tab w:val="center" w:pos="4680"/>
        </w:tabs>
        <w:spacing w:line="360" w:lineRule="auto"/>
        <w:ind w:left="720"/>
        <w:rPr>
          <w:rFonts w:ascii="Times New Roman" w:eastAsia="Times New Roman" w:hAnsi="Times New Roman" w:cs="Times New Roman"/>
          <w:color w:val="548DD4"/>
          <w:sz w:val="24"/>
          <w:szCs w:val="24"/>
        </w:rPr>
      </w:pPr>
      <w:r>
        <w:rPr>
          <w:rFonts w:ascii="Times New Roman" w:eastAsia="Times New Roman" w:hAnsi="Times New Roman" w:cs="Times New Roman"/>
          <w:color w:val="548DD4"/>
          <w:sz w:val="24"/>
          <w:szCs w:val="24"/>
        </w:rPr>
        <w:t>The following sections should serve as guidelines for the type of information to include in this section. Please use your best judgement about how to best organize and display the content.</w:t>
      </w:r>
    </w:p>
    <w:p w14:paraId="244921D6" w14:textId="77777777" w:rsidR="0014578B" w:rsidRDefault="00AE7411">
      <w:pPr>
        <w:pStyle w:val="Heading3"/>
        <w:tabs>
          <w:tab w:val="left" w:pos="360"/>
          <w:tab w:val="left" w:pos="360"/>
          <w:tab w:val="center" w:pos="4680"/>
        </w:tabs>
      </w:pPr>
      <w:bookmarkStart w:id="12" w:name="_Toc235722962"/>
      <w:r>
        <w:t>4.1 Scientific Basis</w:t>
      </w:r>
      <w:bookmarkEnd w:id="12"/>
      <w:r>
        <w:t xml:space="preserve"> </w:t>
      </w:r>
    </w:p>
    <w:p w14:paraId="2499296B" w14:textId="630DFB3D" w:rsidR="0014578B" w:rsidRPr="00F31999" w:rsidRDefault="00AE7411" w:rsidP="00F31999">
      <w:pPr>
        <w:tabs>
          <w:tab w:val="left" w:pos="180"/>
          <w:tab w:val="left" w:pos="720"/>
          <w:tab w:val="center" w:pos="4680"/>
        </w:tabs>
        <w:spacing w:line="360" w:lineRule="auto"/>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548DD4"/>
          <w:sz w:val="24"/>
          <w:szCs w:val="24"/>
        </w:rPr>
        <w:t>This section should focus on the physical principles and geophysical phenomena that the algorithm is based on. It describes how real-world observations and physical processes (like atmospheric behavior, radiation, or electromagnetic interactions) are utilized to retrieve the product you're working on. This would include the underlying science behind your method, including any physics principles, such as laws of thermodynamics, radiation transfer, or the behavior of certain materials.</w:t>
      </w:r>
      <w:r>
        <w:rPr>
          <w:rFonts w:ascii="Times New Roman" w:eastAsia="Times New Roman" w:hAnsi="Times New Roman" w:cs="Times New Roman"/>
          <w:color w:val="548DD4"/>
          <w:sz w:val="24"/>
          <w:szCs w:val="24"/>
          <w:highlight w:val="white"/>
        </w:rPr>
        <w:t xml:space="preserve"> Use subheadings as needed to organize the information.</w:t>
      </w:r>
    </w:p>
    <w:p w14:paraId="22D6C53D" w14:textId="77777777" w:rsidR="0014578B" w:rsidRDefault="00AE7411">
      <w:pPr>
        <w:pStyle w:val="Heading4"/>
        <w:tabs>
          <w:tab w:val="left" w:pos="720"/>
          <w:tab w:val="center" w:pos="4680"/>
        </w:tabs>
      </w:pPr>
      <w:r>
        <w:tab/>
      </w:r>
      <w:bookmarkStart w:id="13" w:name="_Toc235722963"/>
      <w:r>
        <w:t>4.1.2 Assumptions</w:t>
      </w:r>
      <w:bookmarkEnd w:id="13"/>
    </w:p>
    <w:p w14:paraId="199F1262" w14:textId="7FD46F5F" w:rsidR="0014578B" w:rsidRPr="00F31999" w:rsidRDefault="00AE7411">
      <w:pPr>
        <w:tabs>
          <w:tab w:val="left" w:pos="720"/>
          <w:tab w:val="center" w:pos="4680"/>
        </w:tabs>
        <w:spacing w:line="360" w:lineRule="auto"/>
        <w:rPr>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color w:val="548DD4"/>
          <w:sz w:val="24"/>
          <w:szCs w:val="24"/>
          <w:highlight w:val="white"/>
        </w:rPr>
        <w:t xml:space="preserve">Describe the assumptions and limitations inherent in this algorithm. </w:t>
      </w:r>
    </w:p>
    <w:p w14:paraId="31FB4D1A" w14:textId="1AF36A4F" w:rsidR="0014578B" w:rsidRDefault="00AE7411" w:rsidP="00F31999">
      <w:pPr>
        <w:pStyle w:val="Heading4"/>
        <w:ind w:left="720"/>
      </w:pPr>
      <w:bookmarkStart w:id="14" w:name="_2qa4avh59gd6" w:colFirst="0" w:colLast="0"/>
      <w:bookmarkStart w:id="15" w:name="_Toc235722964"/>
      <w:bookmarkEnd w:id="14"/>
      <w:r>
        <w:t>4.</w:t>
      </w:r>
      <w:r w:rsidR="00F31999">
        <w:t xml:space="preserve">1. 3 </w:t>
      </w:r>
      <w:r>
        <w:t>Mathematical Foundations</w:t>
      </w:r>
      <w:bookmarkEnd w:id="15"/>
    </w:p>
    <w:p w14:paraId="0AA77C3F" w14:textId="416A197D" w:rsidR="0014578B" w:rsidRPr="007F5B19" w:rsidRDefault="00AE7411" w:rsidP="00F31999">
      <w:pPr>
        <w:tabs>
          <w:tab w:val="left" w:pos="720"/>
          <w:tab w:val="center" w:pos="4680"/>
        </w:tabs>
        <w:spacing w:line="360" w:lineRule="auto"/>
        <w:ind w:left="720"/>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rPr>
        <w:t>This section should focus on the mathematical theory that underpins the algorithm's formulation. It describes the mathematical structures and techniques, like linear algebra, differential equations, or statistical models, that are used to process the data. This would involve the precise mathematical formulation of the algorithm—how it translates scientific principles into a computational model or algorithm that can be implemented in software.</w:t>
      </w:r>
      <w:bookmarkStart w:id="16" w:name="_et8lvu1ops1v" w:colFirst="0" w:colLast="0"/>
      <w:bookmarkStart w:id="17" w:name="_lnxbz9" w:colFirst="0" w:colLast="0"/>
      <w:bookmarkEnd w:id="16"/>
      <w:bookmarkEnd w:id="17"/>
    </w:p>
    <w:p w14:paraId="565628DE" w14:textId="77777777" w:rsidR="0014578B" w:rsidRDefault="00AE7411">
      <w:pPr>
        <w:pStyle w:val="Heading2"/>
        <w:tabs>
          <w:tab w:val="left" w:pos="360"/>
          <w:tab w:val="left" w:pos="360"/>
          <w:tab w:val="center" w:pos="4680"/>
          <w:tab w:val="left" w:pos="720"/>
        </w:tabs>
      </w:pPr>
      <w:bookmarkStart w:id="18" w:name="_Toc235722965"/>
      <w:r>
        <w:t>4.3 Algorithm Input Variables</w:t>
      </w:r>
      <w:bookmarkEnd w:id="18"/>
    </w:p>
    <w:p w14:paraId="426ABE64" w14:textId="7361BE0A"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0070C0"/>
          <w:sz w:val="24"/>
          <w:szCs w:val="24"/>
          <w:highlight w:val="white"/>
        </w:rPr>
        <w:tab/>
      </w:r>
      <w:r>
        <w:rPr>
          <w:rFonts w:ascii="Times New Roman" w:eastAsia="Times New Roman" w:hAnsi="Times New Roman" w:cs="Times New Roman"/>
          <w:color w:val="0070C0"/>
          <w:sz w:val="24"/>
          <w:szCs w:val="24"/>
          <w:highlight w:val="white"/>
        </w:rPr>
        <w:tab/>
      </w:r>
      <w:r>
        <w:rPr>
          <w:rFonts w:ascii="Times New Roman" w:eastAsia="Times New Roman" w:hAnsi="Times New Roman" w:cs="Times New Roman"/>
          <w:color w:val="548DD4"/>
          <w:sz w:val="24"/>
          <w:szCs w:val="24"/>
          <w:highlight w:val="white"/>
        </w:rPr>
        <w:t xml:space="preserve">The data that is used as input values must be listed in this section. </w:t>
      </w:r>
      <w:r w:rsidR="00767B6A">
        <w:rPr>
          <w:rFonts w:ascii="Times New Roman" w:eastAsia="Times New Roman" w:hAnsi="Times New Roman" w:cs="Times New Roman"/>
          <w:color w:val="548DD4"/>
          <w:sz w:val="24"/>
          <w:szCs w:val="24"/>
          <w:highlight w:val="white"/>
        </w:rPr>
        <w:t xml:space="preserve">When possible, a descriptive long name from the Climate and Forecast Standard Names (CF) or the Atmospheric Composition Variable Standard Name Convention (ACVSNC) should be provided. </w:t>
      </w:r>
      <w:r>
        <w:rPr>
          <w:rFonts w:ascii="Times New Roman" w:eastAsia="Times New Roman" w:hAnsi="Times New Roman" w:cs="Times New Roman"/>
          <w:color w:val="548DD4"/>
          <w:sz w:val="24"/>
          <w:szCs w:val="24"/>
          <w:highlight w:val="white"/>
        </w:rPr>
        <w:t>It is recommended to use</w:t>
      </w:r>
      <w:r w:rsidR="00767B6A">
        <w:rPr>
          <w:rFonts w:ascii="Times New Roman" w:eastAsia="Times New Roman" w:hAnsi="Times New Roman" w:cs="Times New Roman"/>
          <w:color w:val="548DD4"/>
          <w:sz w:val="24"/>
          <w:szCs w:val="24"/>
          <w:highlight w:val="white"/>
        </w:rPr>
        <w:t xml:space="preserve"> </w:t>
      </w:r>
      <w:r>
        <w:rPr>
          <w:rFonts w:ascii="Times New Roman" w:eastAsia="Times New Roman" w:hAnsi="Times New Roman" w:cs="Times New Roman"/>
          <w:color w:val="548DD4"/>
          <w:sz w:val="24"/>
          <w:szCs w:val="24"/>
          <w:highlight w:val="white"/>
        </w:rPr>
        <w:t xml:space="preserve">International System of Units (SI) for all measurements. For dimensionless variables, indicate the unit as either “dimensionless” or “unitless.” </w:t>
      </w:r>
    </w:p>
    <w:p w14:paraId="1416D1D4"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lastRenderedPageBreak/>
        <w:tab/>
        <w:t>Include the source of the input variables (e.g., what instrument produced the data, at what processing level and/or calibration coefficient; if non-observational, include the name of the model or other system that produced the data).</w:t>
      </w:r>
    </w:p>
    <w:p w14:paraId="4A7C8124"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 xml:space="preserve"> </w:t>
      </w:r>
      <w:r>
        <w:rPr>
          <w:rFonts w:ascii="Times New Roman" w:eastAsia="Times New Roman" w:hAnsi="Times New Roman" w:cs="Times New Roman"/>
          <w:color w:val="548DD4"/>
          <w:sz w:val="24"/>
          <w:szCs w:val="24"/>
          <w:highlight w:val="white"/>
        </w:rPr>
        <w:tab/>
        <w:t xml:space="preserve">If any variables are reported in non-SI units (e.g., ozone in Dobson units), provide an explanation for the choice of units. For instance, certain fields may adopt specific units for practical or historical reasons. </w:t>
      </w:r>
    </w:p>
    <w:p w14:paraId="257314BA" w14:textId="77777777" w:rsidR="0014578B" w:rsidRDefault="00AE7411">
      <w:pPr>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ab/>
        <w:t xml:space="preserve">For each data source, include the DOI if available. </w:t>
      </w:r>
    </w:p>
    <w:p w14:paraId="4AEEE475" w14:textId="77777777" w:rsidR="0014578B" w:rsidRDefault="0014578B">
      <w:pPr>
        <w:spacing w:line="360" w:lineRule="auto"/>
        <w:rPr>
          <w:rFonts w:ascii="Times New Roman" w:eastAsia="Times New Roman" w:hAnsi="Times New Roman" w:cs="Times New Roman"/>
          <w:b/>
          <w:bCs/>
        </w:rPr>
      </w:pPr>
    </w:p>
    <w:p w14:paraId="49BF41E2" w14:textId="77777777" w:rsidR="0014578B" w:rsidRDefault="0014578B">
      <w:pPr>
        <w:spacing w:line="360" w:lineRule="auto"/>
        <w:rPr>
          <w:rFonts w:ascii="Times New Roman" w:eastAsia="Times New Roman" w:hAnsi="Times New Roman" w:cs="Times New Roman"/>
          <w:b/>
          <w:bCs/>
        </w:rPr>
      </w:pPr>
    </w:p>
    <w:p w14:paraId="494F4BB9" w14:textId="77777777" w:rsidR="0014578B" w:rsidRDefault="00AE7411">
      <w:pPr>
        <w:spacing w:line="360" w:lineRule="auto"/>
        <w:rPr>
          <w:rFonts w:ascii="Times New Roman" w:eastAsia="Times New Roman" w:hAnsi="Times New Roman" w:cs="Times New Roman"/>
          <w:i/>
          <w:iCs/>
          <w:highlight w:val="white"/>
        </w:rPr>
      </w:pPr>
      <w:r>
        <w:rPr>
          <w:rFonts w:ascii="Times New Roman" w:eastAsia="Times New Roman" w:hAnsi="Times New Roman" w:cs="Times New Roman"/>
          <w:b/>
          <w:bCs/>
        </w:rPr>
        <w:t>Table 2.</w:t>
      </w:r>
      <w:r>
        <w:rPr>
          <w:rFonts w:ascii="Times New Roman" w:eastAsia="Times New Roman" w:hAnsi="Times New Roman" w:cs="Times New Roman"/>
          <w:i/>
          <w:iCs/>
        </w:rPr>
        <w:t xml:space="preserve"> Provide an appropriate input variable table title caption</w:t>
      </w:r>
    </w:p>
    <w:tbl>
      <w:tblPr>
        <w:tblStyle w:val="a0"/>
        <w:tblW w:w="9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340"/>
        <w:gridCol w:w="1260"/>
        <w:gridCol w:w="3906"/>
      </w:tblGrid>
      <w:tr w:rsidR="00F31999" w14:paraId="649E3B11" w14:textId="25BFF70A" w:rsidTr="00F31999">
        <w:tc>
          <w:tcPr>
            <w:tcW w:w="1700" w:type="dxa"/>
            <w:tcMar>
              <w:top w:w="100" w:type="dxa"/>
              <w:left w:w="100" w:type="dxa"/>
              <w:bottom w:w="100" w:type="dxa"/>
              <w:right w:w="100" w:type="dxa"/>
            </w:tcMar>
          </w:tcPr>
          <w:p w14:paraId="0218E322" w14:textId="77777777" w:rsidR="00F31999" w:rsidRDefault="00F31999">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Name</w:t>
            </w:r>
          </w:p>
        </w:tc>
        <w:tc>
          <w:tcPr>
            <w:tcW w:w="2340" w:type="dxa"/>
            <w:tcMar>
              <w:top w:w="100" w:type="dxa"/>
              <w:left w:w="100" w:type="dxa"/>
              <w:bottom w:w="100" w:type="dxa"/>
              <w:right w:w="100" w:type="dxa"/>
            </w:tcMar>
          </w:tcPr>
          <w:p w14:paraId="0FCE4A8C" w14:textId="5705782E" w:rsidR="00F31999" w:rsidRDefault="00F31999">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Long name </w:t>
            </w:r>
          </w:p>
        </w:tc>
        <w:tc>
          <w:tcPr>
            <w:tcW w:w="1260" w:type="dxa"/>
            <w:tcMar>
              <w:top w:w="100" w:type="dxa"/>
              <w:left w:w="100" w:type="dxa"/>
              <w:bottom w:w="100" w:type="dxa"/>
              <w:right w:w="100" w:type="dxa"/>
            </w:tcMar>
          </w:tcPr>
          <w:p w14:paraId="780EA35E" w14:textId="77777777" w:rsidR="00F31999" w:rsidRDefault="00F31999">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 Unit</w:t>
            </w:r>
          </w:p>
        </w:tc>
        <w:tc>
          <w:tcPr>
            <w:tcW w:w="3906" w:type="dxa"/>
          </w:tcPr>
          <w:p w14:paraId="50750BDB" w14:textId="132AA2FA" w:rsidR="00F31999" w:rsidRDefault="00F31999">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Source(s)</w:t>
            </w:r>
          </w:p>
        </w:tc>
      </w:tr>
      <w:tr w:rsidR="00F31999" w14:paraId="70EFB557" w14:textId="3554A681" w:rsidTr="00F31999">
        <w:tc>
          <w:tcPr>
            <w:tcW w:w="1700" w:type="dxa"/>
            <w:tcMar>
              <w:top w:w="100" w:type="dxa"/>
              <w:left w:w="100" w:type="dxa"/>
              <w:bottom w:w="100" w:type="dxa"/>
              <w:right w:w="100" w:type="dxa"/>
            </w:tcMar>
          </w:tcPr>
          <w:p w14:paraId="254CE700"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In Var 1</w:t>
            </w:r>
          </w:p>
        </w:tc>
        <w:tc>
          <w:tcPr>
            <w:tcW w:w="2340" w:type="dxa"/>
            <w:tcMar>
              <w:top w:w="100" w:type="dxa"/>
              <w:left w:w="100" w:type="dxa"/>
              <w:bottom w:w="100" w:type="dxa"/>
              <w:right w:w="100" w:type="dxa"/>
            </w:tcMar>
          </w:tcPr>
          <w:p w14:paraId="1246AD17"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Input Variable 1</w:t>
            </w:r>
          </w:p>
        </w:tc>
        <w:tc>
          <w:tcPr>
            <w:tcW w:w="1260" w:type="dxa"/>
            <w:tcMar>
              <w:top w:w="100" w:type="dxa"/>
              <w:left w:w="100" w:type="dxa"/>
              <w:bottom w:w="100" w:type="dxa"/>
              <w:right w:w="100" w:type="dxa"/>
            </w:tcMar>
          </w:tcPr>
          <w:p w14:paraId="3C6B06C6"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vertAlign w:val="superscript"/>
              </w:rPr>
            </w:pPr>
            <w:r>
              <w:rPr>
                <w:rFonts w:ascii="Times New Roman" w:eastAsia="Times New Roman" w:hAnsi="Times New Roman" w:cs="Times New Roman"/>
                <w:color w:val="548DD4"/>
                <w:sz w:val="24"/>
                <w:szCs w:val="24"/>
                <w:highlight w:val="white"/>
              </w:rPr>
              <w:t>e.g., m</w:t>
            </w:r>
            <w:r>
              <w:rPr>
                <w:rFonts w:ascii="Times New Roman" w:eastAsia="Times New Roman" w:hAnsi="Times New Roman" w:cs="Times New Roman"/>
                <w:color w:val="548DD4"/>
                <w:sz w:val="24"/>
                <w:szCs w:val="24"/>
                <w:highlight w:val="white"/>
                <w:vertAlign w:val="superscript"/>
              </w:rPr>
              <w:t>2</w:t>
            </w:r>
          </w:p>
        </w:tc>
        <w:tc>
          <w:tcPr>
            <w:tcW w:w="3906" w:type="dxa"/>
          </w:tcPr>
          <w:p w14:paraId="0B846374"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p>
        </w:tc>
      </w:tr>
      <w:tr w:rsidR="00F31999" w14:paraId="11F26A2C" w14:textId="70E822A5" w:rsidTr="00F31999">
        <w:tc>
          <w:tcPr>
            <w:tcW w:w="1700" w:type="dxa"/>
            <w:tcMar>
              <w:top w:w="100" w:type="dxa"/>
              <w:left w:w="100" w:type="dxa"/>
              <w:bottom w:w="100" w:type="dxa"/>
              <w:right w:w="100" w:type="dxa"/>
            </w:tcMar>
          </w:tcPr>
          <w:p w14:paraId="370CBB86"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In Var 2</w:t>
            </w:r>
          </w:p>
        </w:tc>
        <w:tc>
          <w:tcPr>
            <w:tcW w:w="2340" w:type="dxa"/>
            <w:tcMar>
              <w:top w:w="100" w:type="dxa"/>
              <w:left w:w="100" w:type="dxa"/>
              <w:bottom w:w="100" w:type="dxa"/>
              <w:right w:w="100" w:type="dxa"/>
            </w:tcMar>
          </w:tcPr>
          <w:p w14:paraId="7E82D353"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Input Variable 2</w:t>
            </w:r>
          </w:p>
        </w:tc>
        <w:tc>
          <w:tcPr>
            <w:tcW w:w="1260" w:type="dxa"/>
            <w:tcMar>
              <w:top w:w="100" w:type="dxa"/>
              <w:left w:w="100" w:type="dxa"/>
              <w:bottom w:w="100" w:type="dxa"/>
              <w:right w:w="100" w:type="dxa"/>
            </w:tcMar>
          </w:tcPr>
          <w:p w14:paraId="7BF21A93"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vertAlign w:val="superscript"/>
              </w:rPr>
            </w:pPr>
            <w:r>
              <w:rPr>
                <w:rFonts w:ascii="Times New Roman" w:eastAsia="Times New Roman" w:hAnsi="Times New Roman" w:cs="Times New Roman"/>
                <w:color w:val="548DD4"/>
                <w:sz w:val="24"/>
                <w:szCs w:val="24"/>
                <w:highlight w:val="white"/>
              </w:rPr>
              <w:t>e.g., s</w:t>
            </w:r>
            <w:r>
              <w:rPr>
                <w:rFonts w:ascii="Times New Roman" w:eastAsia="Times New Roman" w:hAnsi="Times New Roman" w:cs="Times New Roman"/>
                <w:color w:val="548DD4"/>
                <w:sz w:val="24"/>
                <w:szCs w:val="24"/>
                <w:highlight w:val="white"/>
                <w:vertAlign w:val="superscript"/>
              </w:rPr>
              <w:t>-2</w:t>
            </w:r>
          </w:p>
        </w:tc>
        <w:tc>
          <w:tcPr>
            <w:tcW w:w="3906" w:type="dxa"/>
          </w:tcPr>
          <w:p w14:paraId="1485F50D" w14:textId="77777777" w:rsidR="00F31999" w:rsidRDefault="00F31999">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p>
        </w:tc>
      </w:tr>
    </w:tbl>
    <w:p w14:paraId="1BDFDBB3" w14:textId="77777777" w:rsidR="0014578B" w:rsidRDefault="0014578B">
      <w:pPr>
        <w:tabs>
          <w:tab w:val="left" w:pos="720"/>
          <w:tab w:val="center" w:pos="4680"/>
        </w:tabs>
        <w:spacing w:line="360" w:lineRule="auto"/>
        <w:rPr>
          <w:rFonts w:ascii="Times New Roman" w:eastAsia="Times New Roman" w:hAnsi="Times New Roman" w:cs="Times New Roman"/>
          <w:color w:val="3D85C6"/>
          <w:sz w:val="24"/>
          <w:szCs w:val="24"/>
          <w:highlight w:val="white"/>
        </w:rPr>
      </w:pPr>
    </w:p>
    <w:p w14:paraId="75FC20F7" w14:textId="77777777" w:rsidR="0014578B" w:rsidRDefault="00AE7411">
      <w:pPr>
        <w:pStyle w:val="Heading2"/>
        <w:tabs>
          <w:tab w:val="left" w:pos="360"/>
          <w:tab w:val="left" w:pos="360"/>
          <w:tab w:val="center" w:pos="4680"/>
          <w:tab w:val="left" w:pos="720"/>
        </w:tabs>
      </w:pPr>
      <w:bookmarkStart w:id="19" w:name="_Toc235722966"/>
      <w:r>
        <w:t>4.4 Algorithm Output Variables</w:t>
      </w:r>
      <w:bookmarkEnd w:id="19"/>
    </w:p>
    <w:p w14:paraId="648993BF"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r>
      <w:r>
        <w:rPr>
          <w:rFonts w:ascii="Times New Roman" w:eastAsia="Times New Roman" w:hAnsi="Times New Roman" w:cs="Times New Roman"/>
          <w:color w:val="548DD4"/>
          <w:sz w:val="24"/>
          <w:szCs w:val="24"/>
          <w:highlight w:val="white"/>
        </w:rPr>
        <w:t>The data resulting from running the algorithm. These would be variables found in the data product released to the public. It is recommended to use International System of Units (SI) for all measurements. For dimensionless variables, indicate the unit as either “dimensionless” or “unitless”.</w:t>
      </w:r>
    </w:p>
    <w:p w14:paraId="0CF5F582"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ab/>
        <w:t xml:space="preserve">If any variables are reported in non-SI units (e.g., ozone in Dobson units), provide an explanation for the choice of units. For instance, certain fields may adopt specific units for practical or historical reasons. </w:t>
      </w:r>
    </w:p>
    <w:p w14:paraId="52D83E03"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ab/>
        <w:t>For each data source, include the DOI if available.</w:t>
      </w:r>
    </w:p>
    <w:p w14:paraId="4CCFE55C" w14:textId="77777777" w:rsidR="0014578B" w:rsidRDefault="0014578B">
      <w:pPr>
        <w:tabs>
          <w:tab w:val="left" w:pos="720"/>
          <w:tab w:val="center" w:pos="4680"/>
        </w:tabs>
        <w:spacing w:line="360" w:lineRule="auto"/>
        <w:rPr>
          <w:rFonts w:ascii="Times New Roman" w:eastAsia="Times New Roman" w:hAnsi="Times New Roman" w:cs="Times New Roman"/>
          <w:color w:val="3D85C6"/>
          <w:sz w:val="24"/>
          <w:szCs w:val="24"/>
          <w:highlight w:val="white"/>
        </w:rPr>
      </w:pPr>
    </w:p>
    <w:p w14:paraId="5E9EE651" w14:textId="77777777" w:rsidR="0014578B" w:rsidRDefault="00AE7411">
      <w:pPr>
        <w:spacing w:after="200" w:line="240" w:lineRule="auto"/>
        <w:jc w:val="center"/>
        <w:rPr>
          <w:rFonts w:ascii="Times New Roman" w:eastAsia="Times New Roman" w:hAnsi="Times New Roman" w:cs="Times New Roman"/>
          <w:highlight w:val="white"/>
        </w:rPr>
      </w:pPr>
      <w:bookmarkStart w:id="20" w:name="_5h9dcf8247no" w:colFirst="0" w:colLast="0"/>
      <w:bookmarkEnd w:id="20"/>
      <w:r>
        <w:rPr>
          <w:rFonts w:ascii="Times New Roman" w:eastAsia="Times New Roman" w:hAnsi="Times New Roman" w:cs="Times New Roman"/>
          <w:b/>
          <w:bCs/>
        </w:rPr>
        <w:t>Table 3.</w:t>
      </w:r>
      <w:r>
        <w:rPr>
          <w:rFonts w:ascii="Times New Roman" w:eastAsia="Times New Roman" w:hAnsi="Times New Roman" w:cs="Times New Roman"/>
          <w:i/>
          <w:iCs/>
        </w:rPr>
        <w:t xml:space="preserve"> Provide an appropriate output variable table title caption</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14578B" w14:paraId="76B14E52" w14:textId="77777777">
        <w:tc>
          <w:tcPr>
            <w:tcW w:w="3120" w:type="dxa"/>
            <w:tcMar>
              <w:top w:w="100" w:type="dxa"/>
              <w:left w:w="100" w:type="dxa"/>
              <w:bottom w:w="100" w:type="dxa"/>
              <w:right w:w="100" w:type="dxa"/>
            </w:tcMar>
          </w:tcPr>
          <w:p w14:paraId="10F6A0D9" w14:textId="77777777" w:rsidR="0014578B" w:rsidRDefault="00AE7411">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Name</w:t>
            </w:r>
          </w:p>
        </w:tc>
        <w:tc>
          <w:tcPr>
            <w:tcW w:w="3120" w:type="dxa"/>
            <w:tcMar>
              <w:top w:w="100" w:type="dxa"/>
              <w:left w:w="100" w:type="dxa"/>
              <w:bottom w:w="100" w:type="dxa"/>
              <w:right w:w="100" w:type="dxa"/>
            </w:tcMar>
          </w:tcPr>
          <w:p w14:paraId="60855C21" w14:textId="77777777" w:rsidR="0014578B" w:rsidRDefault="00AE7411">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Long name</w:t>
            </w:r>
          </w:p>
        </w:tc>
        <w:tc>
          <w:tcPr>
            <w:tcW w:w="3120" w:type="dxa"/>
            <w:tcMar>
              <w:top w:w="100" w:type="dxa"/>
              <w:left w:w="100" w:type="dxa"/>
              <w:bottom w:w="100" w:type="dxa"/>
              <w:right w:w="100" w:type="dxa"/>
            </w:tcMar>
          </w:tcPr>
          <w:p w14:paraId="772C39C6" w14:textId="77777777" w:rsidR="0014578B" w:rsidRDefault="00AE7411">
            <w:pPr>
              <w:widowControl w:val="0"/>
              <w:tabs>
                <w:tab w:val="left" w:pos="720"/>
                <w:tab w:val="center" w:pos="4680"/>
              </w:tabs>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Unit</w:t>
            </w:r>
          </w:p>
        </w:tc>
      </w:tr>
      <w:tr w:rsidR="0014578B" w14:paraId="390C89BB" w14:textId="77777777">
        <w:tc>
          <w:tcPr>
            <w:tcW w:w="3120" w:type="dxa"/>
            <w:tcMar>
              <w:top w:w="100" w:type="dxa"/>
              <w:left w:w="100" w:type="dxa"/>
              <w:bottom w:w="100" w:type="dxa"/>
              <w:right w:w="100" w:type="dxa"/>
            </w:tcMar>
          </w:tcPr>
          <w:p w14:paraId="0B16A77D"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Out Var 1</w:t>
            </w:r>
          </w:p>
        </w:tc>
        <w:tc>
          <w:tcPr>
            <w:tcW w:w="3120" w:type="dxa"/>
            <w:tcMar>
              <w:top w:w="100" w:type="dxa"/>
              <w:left w:w="100" w:type="dxa"/>
              <w:bottom w:w="100" w:type="dxa"/>
              <w:right w:w="100" w:type="dxa"/>
            </w:tcMar>
          </w:tcPr>
          <w:p w14:paraId="7F241816"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Output Variable 1</w:t>
            </w:r>
          </w:p>
        </w:tc>
        <w:tc>
          <w:tcPr>
            <w:tcW w:w="3120" w:type="dxa"/>
            <w:tcMar>
              <w:top w:w="100" w:type="dxa"/>
              <w:left w:w="100" w:type="dxa"/>
              <w:bottom w:w="100" w:type="dxa"/>
              <w:right w:w="100" w:type="dxa"/>
            </w:tcMar>
          </w:tcPr>
          <w:p w14:paraId="26BCEE3E"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vertAlign w:val="superscript"/>
              </w:rPr>
            </w:pPr>
            <w:r>
              <w:rPr>
                <w:rFonts w:ascii="Times New Roman" w:eastAsia="Times New Roman" w:hAnsi="Times New Roman" w:cs="Times New Roman"/>
                <w:color w:val="548DD4"/>
                <w:sz w:val="24"/>
                <w:szCs w:val="24"/>
                <w:highlight w:val="white"/>
              </w:rPr>
              <w:t>e.g., km</w:t>
            </w:r>
            <w:r>
              <w:rPr>
                <w:rFonts w:ascii="Times New Roman" w:eastAsia="Times New Roman" w:hAnsi="Times New Roman" w:cs="Times New Roman"/>
                <w:color w:val="548DD4"/>
                <w:sz w:val="24"/>
                <w:szCs w:val="24"/>
                <w:highlight w:val="white"/>
                <w:vertAlign w:val="superscript"/>
              </w:rPr>
              <w:t>2</w:t>
            </w:r>
          </w:p>
        </w:tc>
      </w:tr>
      <w:tr w:rsidR="0014578B" w14:paraId="385EFBB5" w14:textId="77777777">
        <w:tc>
          <w:tcPr>
            <w:tcW w:w="3120" w:type="dxa"/>
            <w:tcMar>
              <w:top w:w="100" w:type="dxa"/>
              <w:left w:w="100" w:type="dxa"/>
              <w:bottom w:w="100" w:type="dxa"/>
              <w:right w:w="100" w:type="dxa"/>
            </w:tcMar>
          </w:tcPr>
          <w:p w14:paraId="310C902B"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Out Var 2</w:t>
            </w:r>
          </w:p>
        </w:tc>
        <w:tc>
          <w:tcPr>
            <w:tcW w:w="3120" w:type="dxa"/>
            <w:tcMar>
              <w:top w:w="100" w:type="dxa"/>
              <w:left w:w="100" w:type="dxa"/>
              <w:bottom w:w="100" w:type="dxa"/>
              <w:right w:w="100" w:type="dxa"/>
            </w:tcMar>
          </w:tcPr>
          <w:p w14:paraId="4A03952A"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Out Variable 2</w:t>
            </w:r>
          </w:p>
        </w:tc>
        <w:tc>
          <w:tcPr>
            <w:tcW w:w="3120" w:type="dxa"/>
            <w:tcMar>
              <w:top w:w="100" w:type="dxa"/>
              <w:left w:w="100" w:type="dxa"/>
              <w:bottom w:w="100" w:type="dxa"/>
              <w:right w:w="100" w:type="dxa"/>
            </w:tcMar>
          </w:tcPr>
          <w:p w14:paraId="067E5A68" w14:textId="77777777" w:rsidR="0014578B" w:rsidRDefault="00AE7411">
            <w:pPr>
              <w:widowControl w:val="0"/>
              <w:tabs>
                <w:tab w:val="left" w:pos="720"/>
                <w:tab w:val="center" w:pos="4680"/>
              </w:tabs>
              <w:spacing w:line="240" w:lineRule="auto"/>
              <w:rPr>
                <w:rFonts w:ascii="Times New Roman" w:eastAsia="Times New Roman" w:hAnsi="Times New Roman" w:cs="Times New Roman"/>
                <w:color w:val="548DD4"/>
                <w:sz w:val="24"/>
                <w:szCs w:val="24"/>
                <w:highlight w:val="white"/>
                <w:vertAlign w:val="superscript"/>
              </w:rPr>
            </w:pPr>
            <w:r>
              <w:rPr>
                <w:rFonts w:ascii="Times New Roman" w:eastAsia="Times New Roman" w:hAnsi="Times New Roman" w:cs="Times New Roman"/>
                <w:color w:val="548DD4"/>
                <w:sz w:val="24"/>
                <w:szCs w:val="24"/>
                <w:highlight w:val="white"/>
              </w:rPr>
              <w:t>e.g., degrees</w:t>
            </w:r>
          </w:p>
        </w:tc>
      </w:tr>
    </w:tbl>
    <w:p w14:paraId="2EEB23E0" w14:textId="77777777" w:rsidR="0014578B" w:rsidRDefault="0014578B">
      <w:pPr>
        <w:tabs>
          <w:tab w:val="left" w:pos="720"/>
          <w:tab w:val="center" w:pos="4680"/>
        </w:tabs>
        <w:spacing w:line="480" w:lineRule="auto"/>
        <w:rPr>
          <w:rFonts w:ascii="Times New Roman" w:eastAsia="Times New Roman" w:hAnsi="Times New Roman" w:cs="Times New Roman"/>
          <w:color w:val="3D85C6"/>
          <w:sz w:val="24"/>
          <w:szCs w:val="24"/>
          <w:highlight w:val="white"/>
        </w:rPr>
      </w:pPr>
    </w:p>
    <w:p w14:paraId="0DCC090B" w14:textId="77777777" w:rsidR="0014578B" w:rsidRDefault="00AE7411">
      <w:pPr>
        <w:pStyle w:val="Heading2"/>
        <w:tabs>
          <w:tab w:val="left" w:pos="720"/>
          <w:tab w:val="center" w:pos="4680"/>
        </w:tabs>
      </w:pPr>
      <w:bookmarkStart w:id="21" w:name="_Toc235722967"/>
      <w:r>
        <w:lastRenderedPageBreak/>
        <w:t>5  Constraints on Data Usage</w:t>
      </w:r>
      <w:bookmarkEnd w:id="21"/>
      <w:r>
        <w:t xml:space="preserve"> </w:t>
      </w:r>
    </w:p>
    <w:p w14:paraId="6783951B"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b/>
          <w:bCs/>
          <w:color w:val="548DD4"/>
          <w:sz w:val="24"/>
          <w:szCs w:val="24"/>
          <w:highlight w:val="white"/>
        </w:rPr>
        <w:tab/>
      </w:r>
      <w:r>
        <w:rPr>
          <w:rFonts w:ascii="Times New Roman" w:eastAsia="Times New Roman" w:hAnsi="Times New Roman" w:cs="Times New Roman"/>
          <w:color w:val="548DD4"/>
          <w:sz w:val="24"/>
          <w:szCs w:val="24"/>
          <w:highlight w:val="white"/>
        </w:rPr>
        <w:t xml:space="preserve">Describe the constraints or limitations on output data use based on the algorithm and the various assumptions made in producing the data product(s). </w:t>
      </w:r>
    </w:p>
    <w:p w14:paraId="3DFC09CC" w14:textId="77777777" w:rsidR="0014578B" w:rsidRDefault="0014578B">
      <w:pPr>
        <w:tabs>
          <w:tab w:val="left" w:pos="720"/>
          <w:tab w:val="center" w:pos="4680"/>
        </w:tabs>
        <w:spacing w:line="360" w:lineRule="auto"/>
        <w:rPr>
          <w:rFonts w:ascii="Times New Roman" w:eastAsia="Times New Roman" w:hAnsi="Times New Roman" w:cs="Times New Roman"/>
          <w:color w:val="3D85C6"/>
          <w:sz w:val="24"/>
          <w:szCs w:val="24"/>
          <w:highlight w:val="white"/>
        </w:rPr>
      </w:pPr>
    </w:p>
    <w:p w14:paraId="09109A8C" w14:textId="77777777" w:rsidR="0014578B" w:rsidRDefault="00AE7411">
      <w:pPr>
        <w:pStyle w:val="Heading2"/>
        <w:tabs>
          <w:tab w:val="left" w:pos="720"/>
          <w:tab w:val="center" w:pos="4680"/>
        </w:tabs>
      </w:pPr>
      <w:bookmarkStart w:id="22" w:name="_Toc235722968"/>
      <w:r>
        <w:t>6 Algorithm and Data Assessment</w:t>
      </w:r>
      <w:bookmarkEnd w:id="22"/>
    </w:p>
    <w:p w14:paraId="5D05B29E" w14:textId="77777777" w:rsidR="0014578B" w:rsidRDefault="00AE7411">
      <w:pPr>
        <w:tabs>
          <w:tab w:val="left" w:pos="720"/>
          <w:tab w:val="center" w:pos="4680"/>
        </w:tabs>
        <w:ind w:left="720"/>
        <w:rPr>
          <w:rFonts w:ascii="Times New Roman" w:eastAsia="Times New Roman" w:hAnsi="Times New Roman" w:cs="Times New Roman"/>
          <w:color w:val="3D85C6"/>
          <w:sz w:val="24"/>
          <w:szCs w:val="24"/>
        </w:rPr>
      </w:pPr>
      <w:r>
        <w:rPr>
          <w:rFonts w:ascii="Times New Roman" w:eastAsia="Times New Roman" w:hAnsi="Times New Roman" w:cs="Times New Roman"/>
          <w:color w:val="3D85C6"/>
          <w:sz w:val="24"/>
          <w:szCs w:val="24"/>
        </w:rPr>
        <w:t xml:space="preserve">Describe the known issues, caveats, best practices, error sources in connection with the algorithm. </w:t>
      </w:r>
    </w:p>
    <w:p w14:paraId="3EA2355C" w14:textId="77777777" w:rsidR="0014578B" w:rsidRDefault="00AE7411">
      <w:pPr>
        <w:pStyle w:val="Heading3"/>
        <w:tabs>
          <w:tab w:val="left" w:pos="360"/>
          <w:tab w:val="left" w:pos="360"/>
          <w:tab w:val="center" w:pos="4680"/>
        </w:tabs>
        <w:spacing w:before="0" w:after="0" w:line="360" w:lineRule="auto"/>
      </w:pPr>
      <w:bookmarkStart w:id="23" w:name="_Toc235722969"/>
      <w:r>
        <w:t>6.1 Data Validation Uncertainties</w:t>
      </w:r>
      <w:bookmarkEnd w:id="23"/>
    </w:p>
    <w:p w14:paraId="6FE5DBB7" w14:textId="77777777" w:rsidR="0014578B" w:rsidRDefault="00AE7411">
      <w:pPr>
        <w:tabs>
          <w:tab w:val="left" w:pos="720"/>
          <w:tab w:val="center" w:pos="4680"/>
        </w:tabs>
        <w:spacing w:after="200"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color w:val="548DD4"/>
          <w:sz w:val="24"/>
          <w:szCs w:val="24"/>
          <w:highlight w:val="white"/>
        </w:rPr>
        <w:t>Describe the uncertainties applicable to the validation methods and data used. This may include uncertainty in scientific or mathematical methods and/or errors associated with observational retrievals used for comparisons. Describe the scientific methods used or planned to assess and validate the algorithm’s performance. This should include specific validation steps and procedures, and the details provided should align with the current maturity level of the algorithm.</w:t>
      </w:r>
    </w:p>
    <w:p w14:paraId="602AFEC1" w14:textId="77777777" w:rsidR="0014578B" w:rsidRDefault="00AE7411">
      <w:pPr>
        <w:pStyle w:val="Heading3"/>
        <w:tabs>
          <w:tab w:val="left" w:pos="720"/>
          <w:tab w:val="center" w:pos="4680"/>
        </w:tabs>
      </w:pPr>
      <w:bookmarkStart w:id="24" w:name="_Toc235722970"/>
      <w:r>
        <w:t>6.2. Data Processing</w:t>
      </w:r>
      <w:bookmarkEnd w:id="24"/>
    </w:p>
    <w:p w14:paraId="6C7C14F1" w14:textId="1F39D61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3D85C6"/>
          <w:sz w:val="24"/>
          <w:szCs w:val="24"/>
        </w:rPr>
        <w:tab/>
        <w:t xml:space="preserve">If applicable, </w:t>
      </w:r>
      <w:r w:rsidR="007718A2">
        <w:rPr>
          <w:rFonts w:ascii="Times New Roman" w:eastAsia="Times New Roman" w:hAnsi="Times New Roman" w:cs="Times New Roman"/>
          <w:color w:val="3D85C6"/>
          <w:sz w:val="24"/>
          <w:szCs w:val="24"/>
        </w:rPr>
        <w:t xml:space="preserve">it is </w:t>
      </w:r>
      <w:r>
        <w:rPr>
          <w:rFonts w:ascii="Times New Roman" w:eastAsia="Times New Roman" w:hAnsi="Times New Roman" w:cs="Times New Roman"/>
          <w:color w:val="3D85C6"/>
          <w:sz w:val="24"/>
          <w:szCs w:val="24"/>
        </w:rPr>
        <w:t>recommend</w:t>
      </w:r>
      <w:r w:rsidR="007718A2">
        <w:rPr>
          <w:rFonts w:ascii="Times New Roman" w:eastAsia="Times New Roman" w:hAnsi="Times New Roman" w:cs="Times New Roman"/>
          <w:color w:val="3D85C6"/>
          <w:sz w:val="24"/>
          <w:szCs w:val="24"/>
        </w:rPr>
        <w:t>ed</w:t>
      </w:r>
      <w:r>
        <w:rPr>
          <w:rFonts w:ascii="Times New Roman" w:eastAsia="Times New Roman" w:hAnsi="Times New Roman" w:cs="Times New Roman"/>
          <w:color w:val="3D85C6"/>
          <w:sz w:val="24"/>
          <w:szCs w:val="24"/>
        </w:rPr>
        <w:t xml:space="preserve"> </w:t>
      </w:r>
      <w:r w:rsidR="007718A2">
        <w:rPr>
          <w:rFonts w:ascii="Times New Roman" w:eastAsia="Times New Roman" w:hAnsi="Times New Roman" w:cs="Times New Roman"/>
          <w:color w:val="3D85C6"/>
          <w:sz w:val="24"/>
          <w:szCs w:val="24"/>
        </w:rPr>
        <w:t>to add</w:t>
      </w:r>
      <w:r>
        <w:rPr>
          <w:rFonts w:ascii="Times New Roman" w:eastAsia="Times New Roman" w:hAnsi="Times New Roman" w:cs="Times New Roman"/>
          <w:color w:val="3D85C6"/>
          <w:sz w:val="24"/>
          <w:szCs w:val="24"/>
        </w:rPr>
        <w:t xml:space="preserve"> a subsection describing the data pipeline - the steps or processes the data goes through from raw data acquisition, cleaning, transformation, analysis to generate the final product.</w:t>
      </w:r>
      <w:r w:rsidR="007718A2">
        <w:rPr>
          <w:rFonts w:ascii="Times New Roman" w:eastAsia="Times New Roman" w:hAnsi="Times New Roman" w:cs="Times New Roman"/>
          <w:color w:val="3D85C6"/>
          <w:sz w:val="24"/>
          <w:szCs w:val="24"/>
        </w:rPr>
        <w:t xml:space="preserve"> Diagrams are highly recommended here. </w:t>
      </w:r>
    </w:p>
    <w:p w14:paraId="6F3C51CA" w14:textId="77777777" w:rsidR="0014578B" w:rsidRDefault="00AE7411">
      <w:pPr>
        <w:pStyle w:val="Heading2"/>
        <w:tabs>
          <w:tab w:val="left" w:pos="720"/>
          <w:tab w:val="center" w:pos="4680"/>
        </w:tabs>
      </w:pPr>
      <w:bookmarkStart w:id="25" w:name="_Toc235722971"/>
      <w:r>
        <w:t>7  Open-source Science Software and Data Access</w:t>
      </w:r>
      <w:bookmarkEnd w:id="25"/>
    </w:p>
    <w:p w14:paraId="781AB654" w14:textId="77777777" w:rsidR="0014578B" w:rsidRDefault="0014578B">
      <w:pPr>
        <w:tabs>
          <w:tab w:val="left" w:pos="720"/>
          <w:tab w:val="center" w:pos="4680"/>
        </w:tabs>
        <w:ind w:left="720"/>
        <w:rPr>
          <w:rFonts w:ascii="Times New Roman" w:eastAsia="Times New Roman" w:hAnsi="Times New Roman" w:cs="Times New Roman"/>
          <w:b/>
          <w:bCs/>
          <w:i/>
          <w:iCs/>
          <w:color w:val="3D85C6"/>
          <w:sz w:val="24"/>
          <w:szCs w:val="24"/>
        </w:rPr>
      </w:pPr>
    </w:p>
    <w:p w14:paraId="33D1AFC6" w14:textId="77777777" w:rsidR="0014578B" w:rsidRDefault="00AE7411">
      <w:pPr>
        <w:pStyle w:val="Heading3"/>
        <w:tabs>
          <w:tab w:val="left" w:pos="360"/>
          <w:tab w:val="left" w:pos="360"/>
          <w:tab w:val="center" w:pos="4680"/>
        </w:tabs>
      </w:pPr>
      <w:bookmarkStart w:id="26" w:name="_Toc235722972"/>
      <w:r>
        <w:t>7.1  Software Availability</w:t>
      </w:r>
      <w:bookmarkEnd w:id="26"/>
    </w:p>
    <w:p w14:paraId="0E511121" w14:textId="30C0D65B" w:rsidR="0014578B" w:rsidRDefault="00AE7411">
      <w:pPr>
        <w:tabs>
          <w:tab w:val="left" w:pos="720"/>
          <w:tab w:val="center" w:pos="4680"/>
        </w:tabs>
        <w:spacing w:after="200" w:line="36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ab/>
      </w:r>
      <w:r>
        <w:rPr>
          <w:rFonts w:ascii="Times New Roman" w:eastAsia="Times New Roman" w:hAnsi="Times New Roman" w:cs="Times New Roman"/>
          <w:color w:val="548DD4"/>
          <w:sz w:val="24"/>
          <w:szCs w:val="24"/>
          <w:highlight w:val="white"/>
        </w:rPr>
        <w:t xml:space="preserve">Provide information about how to </w:t>
      </w:r>
      <w:r w:rsidR="007718A2">
        <w:rPr>
          <w:rFonts w:ascii="Times New Roman" w:eastAsia="Times New Roman" w:hAnsi="Times New Roman" w:cs="Times New Roman"/>
          <w:color w:val="548DD4"/>
          <w:sz w:val="24"/>
          <w:szCs w:val="24"/>
          <w:highlight w:val="white"/>
        </w:rPr>
        <w:t xml:space="preserve">access and </w:t>
      </w:r>
      <w:r>
        <w:rPr>
          <w:rFonts w:ascii="Times New Roman" w:eastAsia="Times New Roman" w:hAnsi="Times New Roman" w:cs="Times New Roman"/>
          <w:color w:val="548DD4"/>
          <w:sz w:val="24"/>
          <w:szCs w:val="24"/>
          <w:highlight w:val="white"/>
        </w:rPr>
        <w:t>execute the algorithm’s open-source code. This may include execution instructions, memory requirements, programming languages, dependencies, who to contact, software rights, and the link to the code.</w:t>
      </w:r>
    </w:p>
    <w:p w14:paraId="570ADC6E" w14:textId="77777777" w:rsidR="0014578B" w:rsidRDefault="00AE7411">
      <w:pPr>
        <w:pStyle w:val="Heading3"/>
        <w:tabs>
          <w:tab w:val="left" w:pos="360"/>
          <w:tab w:val="left" w:pos="360"/>
          <w:tab w:val="center" w:pos="4680"/>
        </w:tabs>
      </w:pPr>
      <w:bookmarkStart w:id="27" w:name="_Toc235722973"/>
      <w:r>
        <w:lastRenderedPageBreak/>
        <w:t>7.2  Input Data Access</w:t>
      </w:r>
      <w:bookmarkEnd w:id="27"/>
    </w:p>
    <w:p w14:paraId="56B73FB3" w14:textId="77777777" w:rsidR="0014578B" w:rsidRDefault="00AE7411">
      <w:pPr>
        <w:tabs>
          <w:tab w:val="left" w:pos="720"/>
          <w:tab w:val="center" w:pos="4680"/>
        </w:tabs>
        <w:spacing w:after="200"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color w:val="548DD4"/>
          <w:sz w:val="24"/>
          <w:szCs w:val="24"/>
          <w:highlight w:val="white"/>
        </w:rPr>
        <w:t>Provide the Uniform Resource Locator  (URL) or location of the input data product(s) used by the algorithm. If available, provide the persistent identifier (e.g., DOI). Include any relevant information required to execute the algorithm source code with these inputs, such as configuration files and external data inputs.. Additionally, provide any access information like file format(s), access methods, and restrictions. If this information is already provided at a permanent location, include the link. Use a table if necessary to list the URL and description for each data product.</w:t>
      </w:r>
    </w:p>
    <w:p w14:paraId="4F13AAC4" w14:textId="77777777" w:rsidR="0014578B" w:rsidRDefault="00AE7411">
      <w:pPr>
        <w:pStyle w:val="Heading3"/>
        <w:tabs>
          <w:tab w:val="left" w:pos="360"/>
          <w:tab w:val="left" w:pos="360"/>
          <w:tab w:val="center" w:pos="4680"/>
        </w:tabs>
      </w:pPr>
      <w:bookmarkStart w:id="28" w:name="_Toc235722974"/>
      <w:r>
        <w:t>7.3 Output Data Access</w:t>
      </w:r>
      <w:bookmarkEnd w:id="28"/>
    </w:p>
    <w:p w14:paraId="2EC7E6EE" w14:textId="67623531" w:rsidR="0014578B" w:rsidRPr="00C75A02" w:rsidRDefault="00AE7411">
      <w:pPr>
        <w:tabs>
          <w:tab w:val="left" w:pos="720"/>
          <w:tab w:val="center" w:pos="4680"/>
        </w:tabs>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Output data will be available via NASA’s Earthdata Search application at </w:t>
      </w:r>
      <w:hyperlink r:id="rId6" w:history="1">
        <w:r w:rsidR="004E3AD5" w:rsidRPr="00997095">
          <w:rPr>
            <w:rStyle w:val="Hyperlink"/>
            <w:rFonts w:ascii="Times New Roman" w:eastAsia="Times New Roman" w:hAnsi="Times New Roman" w:cs="Times New Roman"/>
            <w:sz w:val="24"/>
            <w:szCs w:val="24"/>
            <w:highlight w:val="white"/>
          </w:rPr>
          <w:t>https://search.earthdata.nasa.gov</w:t>
        </w:r>
      </w:hyperlink>
      <w:r w:rsidR="004E3AD5">
        <w:rPr>
          <w:rFonts w:ascii="Times New Roman" w:eastAsia="Times New Roman" w:hAnsi="Times New Roman" w:cs="Times New Roman"/>
          <w:sz w:val="24"/>
          <w:szCs w:val="24"/>
          <w:highlight w:val="white"/>
        </w:rPr>
        <w:t xml:space="preserve"> and </w:t>
      </w:r>
      <w:hyperlink r:id="rId7" w:history="1">
        <w:r w:rsidR="004E3AD5" w:rsidRPr="00997095">
          <w:rPr>
            <w:rStyle w:val="Hyperlink"/>
            <w:rFonts w:ascii="Times New Roman" w:eastAsia="Times New Roman" w:hAnsi="Times New Roman" w:cs="Times New Roman"/>
            <w:sz w:val="24"/>
            <w:szCs w:val="24"/>
            <w:highlight w:val="white"/>
          </w:rPr>
          <w:t>https://earthdata.nasa.gov</w:t>
        </w:r>
      </w:hyperlink>
      <w:r w:rsidR="004E3AD5">
        <w:rPr>
          <w:rFonts w:ascii="Times New Roman" w:eastAsia="Times New Roman" w:hAnsi="Times New Roman" w:cs="Times New Roman"/>
          <w:sz w:val="24"/>
          <w:szCs w:val="24"/>
          <w:highlight w:val="white"/>
        </w:rPr>
        <w:t xml:space="preserve">. </w:t>
      </w:r>
    </w:p>
    <w:p w14:paraId="45F2F3BB" w14:textId="77777777" w:rsidR="0014578B" w:rsidRDefault="00AE7411">
      <w:pPr>
        <w:pStyle w:val="Heading3"/>
        <w:tabs>
          <w:tab w:val="left" w:pos="720"/>
          <w:tab w:val="center" w:pos="4680"/>
        </w:tabs>
      </w:pPr>
      <w:bookmarkStart w:id="29" w:name="_Toc235722975"/>
      <w:r>
        <w:t>8  Acknowledgements</w:t>
      </w:r>
      <w:bookmarkEnd w:id="29"/>
      <w:r>
        <w:t xml:space="preserve"> </w:t>
      </w:r>
    </w:p>
    <w:p w14:paraId="147D1A6A" w14:textId="77777777" w:rsidR="0014578B" w:rsidRDefault="00AE7411">
      <w:pPr>
        <w:tabs>
          <w:tab w:val="left" w:pos="720"/>
          <w:tab w:val="center" w:pos="4680"/>
        </w:tabs>
        <w:spacing w:line="36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color w:val="3D85C6"/>
          <w:sz w:val="24"/>
          <w:szCs w:val="24"/>
          <w:highlight w:val="white"/>
        </w:rPr>
        <w:tab/>
        <w:t>Include all contributions from people, organizations, funding programs, and other relevant sources.</w:t>
      </w:r>
      <w:r>
        <w:rPr>
          <w:rFonts w:ascii="Times New Roman" w:eastAsia="Times New Roman" w:hAnsi="Times New Roman" w:cs="Times New Roman"/>
          <w:b/>
          <w:bCs/>
          <w:sz w:val="24"/>
          <w:szCs w:val="24"/>
          <w:highlight w:val="white"/>
        </w:rPr>
        <w:t xml:space="preserve"> </w:t>
      </w:r>
    </w:p>
    <w:p w14:paraId="1E6B00F1" w14:textId="77777777" w:rsidR="0014578B" w:rsidRDefault="0014578B">
      <w:pPr>
        <w:tabs>
          <w:tab w:val="left" w:pos="720"/>
          <w:tab w:val="center" w:pos="4680"/>
        </w:tabs>
        <w:spacing w:line="360" w:lineRule="auto"/>
        <w:rPr>
          <w:rFonts w:ascii="Times New Roman" w:eastAsia="Times New Roman" w:hAnsi="Times New Roman" w:cs="Times New Roman"/>
          <w:b/>
          <w:bCs/>
          <w:sz w:val="24"/>
          <w:szCs w:val="24"/>
          <w:highlight w:val="white"/>
        </w:rPr>
      </w:pPr>
    </w:p>
    <w:p w14:paraId="0A0FEC61" w14:textId="77777777" w:rsidR="0014578B" w:rsidRDefault="00AE7411">
      <w:pPr>
        <w:pStyle w:val="Heading2"/>
        <w:tabs>
          <w:tab w:val="left" w:pos="720"/>
          <w:tab w:val="center" w:pos="4680"/>
        </w:tabs>
      </w:pPr>
      <w:bookmarkStart w:id="30" w:name="_Toc235722976"/>
      <w:r>
        <w:t>9 Contributors</w:t>
      </w:r>
      <w:bookmarkEnd w:id="30"/>
    </w:p>
    <w:p w14:paraId="1FEBFC03" w14:textId="77777777" w:rsidR="0014578B" w:rsidRDefault="00AE7411">
      <w:pPr>
        <w:tabs>
          <w:tab w:val="left" w:pos="72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 xml:space="preserve">List all contributors to the development of the algorithm and this document, their roles, and affiliations. </w:t>
      </w:r>
    </w:p>
    <w:p w14:paraId="3B2FD076" w14:textId="77777777" w:rsidR="0014578B" w:rsidRDefault="0014578B">
      <w:pPr>
        <w:tabs>
          <w:tab w:val="left" w:pos="720"/>
          <w:tab w:val="center" w:pos="4680"/>
        </w:tabs>
        <w:spacing w:line="360" w:lineRule="auto"/>
        <w:rPr>
          <w:rFonts w:ascii="Times New Roman" w:eastAsia="Times New Roman" w:hAnsi="Times New Roman" w:cs="Times New Roman"/>
          <w:b/>
          <w:bCs/>
          <w:sz w:val="24"/>
          <w:szCs w:val="24"/>
          <w:highlight w:val="white"/>
        </w:rPr>
      </w:pPr>
    </w:p>
    <w:p w14:paraId="345D22BF" w14:textId="77777777" w:rsidR="0014578B" w:rsidRDefault="00AE7411">
      <w:pPr>
        <w:pStyle w:val="Heading2"/>
        <w:tabs>
          <w:tab w:val="left" w:pos="720"/>
          <w:tab w:val="center" w:pos="4680"/>
        </w:tabs>
      </w:pPr>
      <w:bookmarkStart w:id="31" w:name="_Toc235722977"/>
      <w:r>
        <w:t>10 Primary Point of Contact</w:t>
      </w:r>
      <w:bookmarkEnd w:id="31"/>
    </w:p>
    <w:p w14:paraId="740AD818" w14:textId="56E08BA0" w:rsidR="0014578B" w:rsidRDefault="00AE7411">
      <w:pPr>
        <w:tabs>
          <w:tab w:val="left" w:pos="720"/>
          <w:tab w:val="center" w:pos="4680"/>
        </w:tabs>
        <w:spacing w:line="36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ab/>
        <w:t>Provide the contact information for the primary point of contact for this document. The following information should be included</w:t>
      </w:r>
      <w:r w:rsidR="00DC0513">
        <w:rPr>
          <w:rFonts w:ascii="Times New Roman" w:eastAsia="Times New Roman" w:hAnsi="Times New Roman" w:cs="Times New Roman"/>
          <w:color w:val="3D85C6"/>
          <w:sz w:val="24"/>
          <w:szCs w:val="24"/>
          <w:highlight w:val="white"/>
        </w:rPr>
        <w:t xml:space="preserve">, and if possible, updated in the event the point of contact changes. </w:t>
      </w:r>
    </w:p>
    <w:p w14:paraId="5F110156" w14:textId="77777777" w:rsidR="0014578B" w:rsidRDefault="0014578B">
      <w:pPr>
        <w:tabs>
          <w:tab w:val="left" w:pos="720"/>
          <w:tab w:val="center" w:pos="4680"/>
        </w:tabs>
        <w:spacing w:line="360" w:lineRule="auto"/>
        <w:rPr>
          <w:rFonts w:ascii="Times New Roman" w:eastAsia="Times New Roman" w:hAnsi="Times New Roman" w:cs="Times New Roman"/>
          <w:color w:val="3D85C6"/>
          <w:sz w:val="24"/>
          <w:szCs w:val="24"/>
          <w:highlight w:val="white"/>
        </w:rPr>
      </w:pPr>
    </w:p>
    <w:p w14:paraId="2A6D1A62" w14:textId="77777777" w:rsidR="0014578B" w:rsidRDefault="00AE7411">
      <w:pPr>
        <w:tabs>
          <w:tab w:val="left" w:pos="720"/>
          <w:tab w:val="center" w:pos="4680"/>
        </w:tabs>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First Name, Last Name (required)</w:t>
      </w:r>
    </w:p>
    <w:p w14:paraId="3699E8C9" w14:textId="42CCFFEB" w:rsidR="0014578B" w:rsidRDefault="00AE7411">
      <w:pPr>
        <w:tabs>
          <w:tab w:val="left" w:pos="36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sz w:val="24"/>
          <w:szCs w:val="24"/>
          <w:highlight w:val="white"/>
        </w:rPr>
        <w:tab/>
      </w:r>
      <w:r w:rsidR="007C1EC3">
        <w:rPr>
          <w:rFonts w:ascii="Times New Roman" w:eastAsia="Times New Roman" w:hAnsi="Times New Roman" w:cs="Times New Roman"/>
          <w:sz w:val="24"/>
          <w:szCs w:val="24"/>
          <w:highlight w:val="white"/>
          <w:u w:val="single"/>
        </w:rPr>
        <w:t>Identifier</w:t>
      </w:r>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548DD4"/>
          <w:sz w:val="24"/>
          <w:szCs w:val="24"/>
          <w:highlight w:val="white"/>
        </w:rPr>
        <w:t>(</w:t>
      </w:r>
      <w:r w:rsidR="007C1EC3">
        <w:rPr>
          <w:rFonts w:ascii="Times New Roman" w:eastAsia="Times New Roman" w:hAnsi="Times New Roman" w:cs="Times New Roman"/>
          <w:color w:val="548DD4"/>
          <w:sz w:val="24"/>
          <w:szCs w:val="24"/>
          <w:highlight w:val="white"/>
        </w:rPr>
        <w:t>optional</w:t>
      </w:r>
      <w:r>
        <w:rPr>
          <w:rFonts w:ascii="Times New Roman" w:eastAsia="Times New Roman" w:hAnsi="Times New Roman" w:cs="Times New Roman"/>
          <w:color w:val="548DD4"/>
          <w:sz w:val="24"/>
          <w:szCs w:val="24"/>
          <w:highlight w:val="white"/>
        </w:rPr>
        <w:t xml:space="preserve">) </w:t>
      </w:r>
      <w:r w:rsidR="007C1EC3">
        <w:rPr>
          <w:rFonts w:ascii="Times New Roman" w:eastAsia="Times New Roman" w:hAnsi="Times New Roman" w:cs="Times New Roman"/>
          <w:color w:val="548DD4"/>
          <w:sz w:val="24"/>
          <w:szCs w:val="24"/>
          <w:highlight w:val="white"/>
        </w:rPr>
        <w:t>–</w:t>
      </w:r>
      <w:r>
        <w:rPr>
          <w:rFonts w:ascii="Times New Roman" w:eastAsia="Times New Roman" w:hAnsi="Times New Roman" w:cs="Times New Roman"/>
          <w:color w:val="548DD4"/>
          <w:sz w:val="24"/>
          <w:szCs w:val="24"/>
          <w:highlight w:val="white"/>
        </w:rPr>
        <w:t xml:space="preserve"> </w:t>
      </w:r>
      <w:r w:rsidR="007C1EC3">
        <w:rPr>
          <w:rFonts w:ascii="Times New Roman" w:eastAsia="Times New Roman" w:hAnsi="Times New Roman" w:cs="Times New Roman"/>
          <w:color w:val="548DD4"/>
          <w:sz w:val="24"/>
          <w:szCs w:val="24"/>
          <w:highlight w:val="white"/>
        </w:rPr>
        <w:t xml:space="preserve">provide a </w:t>
      </w:r>
      <w:r>
        <w:rPr>
          <w:rFonts w:ascii="Times New Roman" w:eastAsia="Times New Roman" w:hAnsi="Times New Roman" w:cs="Times New Roman"/>
          <w:color w:val="548DD4"/>
          <w:sz w:val="24"/>
          <w:szCs w:val="24"/>
          <w:highlight w:val="white"/>
        </w:rPr>
        <w:t xml:space="preserve">unique identifier such as </w:t>
      </w:r>
      <w:hyperlink r:id="rId8">
        <w:r w:rsidR="0014578B">
          <w:rPr>
            <w:rFonts w:ascii="Times New Roman" w:eastAsia="Times New Roman" w:hAnsi="Times New Roman" w:cs="Times New Roman"/>
            <w:color w:val="548DD4"/>
            <w:sz w:val="24"/>
            <w:szCs w:val="24"/>
            <w:highlight w:val="white"/>
            <w:u w:val="single"/>
          </w:rPr>
          <w:t>ORCID</w:t>
        </w:r>
      </w:hyperlink>
    </w:p>
    <w:p w14:paraId="49842FED" w14:textId="77777777" w:rsidR="0014578B" w:rsidRDefault="00AE7411">
      <w:pPr>
        <w:tabs>
          <w:tab w:val="left" w:pos="360"/>
          <w:tab w:val="center" w:pos="4680"/>
        </w:tabs>
        <w:spacing w:line="360" w:lineRule="auto"/>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color w:val="548DD4"/>
          <w:sz w:val="24"/>
          <w:szCs w:val="24"/>
          <w:highlight w:val="white"/>
        </w:rPr>
        <w:tab/>
      </w:r>
      <w:r>
        <w:rPr>
          <w:rFonts w:ascii="Times New Roman" w:eastAsia="Times New Roman" w:hAnsi="Times New Roman" w:cs="Times New Roman"/>
          <w:sz w:val="24"/>
          <w:szCs w:val="24"/>
          <w:highlight w:val="white"/>
          <w:u w:val="single"/>
        </w:rPr>
        <w:t>Contact mechanism:</w:t>
      </w:r>
      <w:r>
        <w:rPr>
          <w:rFonts w:ascii="Times New Roman" w:eastAsia="Times New Roman" w:hAnsi="Times New Roman" w:cs="Times New Roman"/>
          <w:color w:val="548DD4"/>
          <w:sz w:val="24"/>
          <w:szCs w:val="24"/>
          <w:highlight w:val="white"/>
        </w:rPr>
        <w:t xml:space="preserve"> (required) - phone number, email, etc.</w:t>
      </w:r>
    </w:p>
    <w:p w14:paraId="6F2F66D2" w14:textId="77777777" w:rsidR="0014578B" w:rsidRDefault="00AE7411">
      <w:pPr>
        <w:tabs>
          <w:tab w:val="left" w:pos="360"/>
          <w:tab w:val="center" w:pos="4680"/>
        </w:tabs>
        <w:spacing w:line="360" w:lineRule="auto"/>
        <w:ind w:left="360"/>
        <w:rPr>
          <w:rFonts w:ascii="Times New Roman" w:eastAsia="Times New Roman" w:hAnsi="Times New Roman" w:cs="Times New Roman"/>
          <w:color w:val="548DD4"/>
          <w:sz w:val="24"/>
          <w:szCs w:val="24"/>
          <w:highlight w:val="white"/>
        </w:rPr>
      </w:pPr>
      <w:r>
        <w:rPr>
          <w:rFonts w:ascii="Times New Roman" w:eastAsia="Times New Roman" w:hAnsi="Times New Roman" w:cs="Times New Roman"/>
          <w:sz w:val="24"/>
          <w:szCs w:val="24"/>
          <w:highlight w:val="white"/>
          <w:u w:val="single"/>
        </w:rPr>
        <w:lastRenderedPageBreak/>
        <w:t>Affiliation:</w:t>
      </w:r>
      <w:r>
        <w:rPr>
          <w:rFonts w:ascii="Times New Roman" w:eastAsia="Times New Roman" w:hAnsi="Times New Roman" w:cs="Times New Roman"/>
          <w:color w:val="548DD4"/>
          <w:sz w:val="24"/>
          <w:szCs w:val="24"/>
          <w:highlight w:val="white"/>
        </w:rPr>
        <w:t xml:space="preserve"> (required) - name of associated organization</w:t>
      </w:r>
    </w:p>
    <w:p w14:paraId="74639225" w14:textId="77777777" w:rsidR="0014578B" w:rsidRDefault="0014578B">
      <w:pPr>
        <w:tabs>
          <w:tab w:val="left" w:pos="720"/>
          <w:tab w:val="center" w:pos="4680"/>
        </w:tabs>
        <w:spacing w:line="360" w:lineRule="auto"/>
        <w:rPr>
          <w:rFonts w:ascii="Times New Roman" w:eastAsia="Times New Roman" w:hAnsi="Times New Roman" w:cs="Times New Roman"/>
          <w:b/>
          <w:bCs/>
          <w:sz w:val="24"/>
          <w:szCs w:val="24"/>
          <w:highlight w:val="white"/>
        </w:rPr>
      </w:pPr>
    </w:p>
    <w:p w14:paraId="2AEA84C9" w14:textId="77777777" w:rsidR="0014578B" w:rsidRDefault="00AE7411">
      <w:pPr>
        <w:pStyle w:val="Heading2"/>
        <w:tabs>
          <w:tab w:val="left" w:pos="720"/>
          <w:tab w:val="center" w:pos="4680"/>
        </w:tabs>
      </w:pPr>
      <w:bookmarkStart w:id="32" w:name="_Toc235722978"/>
      <w:r>
        <w:t>11 References</w:t>
      </w:r>
      <w:bookmarkEnd w:id="32"/>
    </w:p>
    <w:p w14:paraId="01F4E9B7" w14:textId="35A50277" w:rsidR="0014578B" w:rsidRDefault="00AE7411">
      <w:pPr>
        <w:tabs>
          <w:tab w:val="left" w:pos="720"/>
          <w:tab w:val="center" w:pos="4680"/>
        </w:tabs>
        <w:spacing w:line="36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ab/>
        <w:t xml:space="preserve">The list should contain the full citation of all references cited within the text. References for any data or software used should also be included. </w:t>
      </w:r>
      <w:r w:rsidR="00E401A5">
        <w:rPr>
          <w:rFonts w:ascii="Times New Roman" w:eastAsia="Times New Roman" w:hAnsi="Times New Roman" w:cs="Times New Roman"/>
          <w:color w:val="3D85C6"/>
          <w:sz w:val="24"/>
          <w:szCs w:val="24"/>
          <w:highlight w:val="white"/>
        </w:rPr>
        <w:t>Helpful i</w:t>
      </w:r>
      <w:r>
        <w:rPr>
          <w:rFonts w:ascii="Times New Roman" w:eastAsia="Times New Roman" w:hAnsi="Times New Roman" w:cs="Times New Roman"/>
          <w:color w:val="3D85C6"/>
          <w:sz w:val="24"/>
          <w:szCs w:val="24"/>
          <w:highlight w:val="white"/>
        </w:rPr>
        <w:t xml:space="preserve">nformation related to reference formatting can be found in the </w:t>
      </w:r>
      <w:hyperlink r:id="rId9" w:anchor="referenceformat" w:history="1">
        <w:r w:rsidR="00E401A5" w:rsidRPr="00C736A3">
          <w:rPr>
            <w:rStyle w:val="Hyperlink"/>
            <w:rFonts w:ascii="Times New Roman" w:eastAsia="Times New Roman" w:hAnsi="Times New Roman" w:cs="Times New Roman"/>
            <w:sz w:val="24"/>
            <w:szCs w:val="24"/>
          </w:rPr>
          <w:t>AGU Grammar and Style Guide</w:t>
        </w:r>
      </w:hyperlink>
      <w:r>
        <w:rPr>
          <w:rFonts w:ascii="Times New Roman" w:eastAsia="Times New Roman" w:hAnsi="Times New Roman" w:cs="Times New Roman"/>
          <w:color w:val="3D85C6"/>
          <w:sz w:val="24"/>
          <w:szCs w:val="24"/>
          <w:highlight w:val="white"/>
        </w:rPr>
        <w:t>. The following is an example of a reference in the proper style:</w:t>
      </w:r>
    </w:p>
    <w:p w14:paraId="2BB6CB07" w14:textId="77777777" w:rsidR="0014578B" w:rsidRDefault="00AE7411">
      <w:pPr>
        <w:tabs>
          <w:tab w:val="left" w:pos="720"/>
          <w:tab w:val="center" w:pos="4680"/>
        </w:tabs>
        <w:spacing w:line="36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 xml:space="preserve">Deng, A., &amp; Stauffer, D. R. (2006), On improving 4-km mesoscale model simulations. </w:t>
      </w:r>
      <w:r>
        <w:rPr>
          <w:rFonts w:ascii="Times New Roman" w:eastAsia="Times New Roman" w:hAnsi="Times New Roman" w:cs="Times New Roman"/>
          <w:i/>
          <w:iCs/>
          <w:color w:val="3D85C6"/>
          <w:sz w:val="24"/>
          <w:szCs w:val="24"/>
          <w:highlight w:val="white"/>
        </w:rPr>
        <w:t>Journal of Applied Meteorology and Climatology</w:t>
      </w:r>
      <w:r>
        <w:rPr>
          <w:rFonts w:ascii="Times New Roman" w:eastAsia="Times New Roman" w:hAnsi="Times New Roman" w:cs="Times New Roman"/>
          <w:color w:val="3D85C6"/>
          <w:sz w:val="24"/>
          <w:szCs w:val="24"/>
          <w:highlight w:val="white"/>
        </w:rPr>
        <w:t xml:space="preserve">, </w:t>
      </w:r>
      <w:r>
        <w:rPr>
          <w:rFonts w:ascii="Times New Roman" w:eastAsia="Times New Roman" w:hAnsi="Times New Roman" w:cs="Times New Roman"/>
          <w:i/>
          <w:iCs/>
          <w:color w:val="3D85C6"/>
          <w:sz w:val="24"/>
          <w:szCs w:val="24"/>
          <w:highlight w:val="white"/>
        </w:rPr>
        <w:t>45</w:t>
      </w:r>
      <w:r>
        <w:rPr>
          <w:rFonts w:ascii="Times New Roman" w:eastAsia="Times New Roman" w:hAnsi="Times New Roman" w:cs="Times New Roman"/>
          <w:color w:val="3D85C6"/>
          <w:sz w:val="24"/>
          <w:szCs w:val="24"/>
          <w:highlight w:val="white"/>
        </w:rPr>
        <w:t>(3), 361–381. doi:10.1175/JAM2341.1</w:t>
      </w:r>
    </w:p>
    <w:p w14:paraId="1E979234" w14:textId="77777777" w:rsidR="0014578B" w:rsidRDefault="0014578B">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p>
    <w:p w14:paraId="37D0AA62" w14:textId="77777777" w:rsidR="0014578B" w:rsidRDefault="00AE7411">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In-text citation style is (last name of author, YYYY) up to two authors. For more than 2 authors, use et al. after the first author. Example in-text references:</w:t>
      </w:r>
    </w:p>
    <w:p w14:paraId="5B25551B" w14:textId="77777777" w:rsidR="0014578B" w:rsidRDefault="00AE7411">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(Smith, 2020) - one author</w:t>
      </w:r>
    </w:p>
    <w:p w14:paraId="423ECF0A" w14:textId="77777777" w:rsidR="0014578B" w:rsidRDefault="00AE7411">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(Doe &amp; Smith, 2021) - two authors</w:t>
      </w:r>
    </w:p>
    <w:p w14:paraId="646F66F6" w14:textId="1225E00F" w:rsidR="0014578B" w:rsidRDefault="00AE7411">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r>
        <w:rPr>
          <w:rFonts w:ascii="Times New Roman" w:eastAsia="Times New Roman" w:hAnsi="Times New Roman" w:cs="Times New Roman"/>
          <w:color w:val="3D85C6"/>
          <w:sz w:val="24"/>
          <w:szCs w:val="24"/>
          <w:highlight w:val="white"/>
        </w:rPr>
        <w:t>(Doe et al., 2021) - three or more authors</w:t>
      </w:r>
    </w:p>
    <w:p w14:paraId="20CDE3A1" w14:textId="77777777" w:rsidR="0014578B" w:rsidRDefault="00AE7411">
      <w:pPr>
        <w:pStyle w:val="Heading2"/>
        <w:tabs>
          <w:tab w:val="left" w:pos="720"/>
          <w:tab w:val="center" w:pos="4680"/>
        </w:tabs>
      </w:pPr>
      <w:bookmarkStart w:id="33" w:name="_Toc235722979"/>
      <w:r>
        <w:t>12 Glossary</w:t>
      </w:r>
      <w:bookmarkEnd w:id="33"/>
    </w:p>
    <w:p w14:paraId="15A25F6C" w14:textId="77777777" w:rsidR="0014578B" w:rsidRDefault="0014578B">
      <w:pPr>
        <w:tabs>
          <w:tab w:val="left" w:pos="720"/>
          <w:tab w:val="center" w:pos="4680"/>
        </w:tabs>
      </w:pPr>
    </w:p>
    <w:p w14:paraId="11337419" w14:textId="77777777" w:rsidR="0014578B" w:rsidRDefault="0014578B">
      <w:pPr>
        <w:shd w:val="clear" w:color="auto" w:fill="FFFFFF"/>
        <w:tabs>
          <w:tab w:val="left" w:pos="720"/>
          <w:tab w:val="center" w:pos="4680"/>
        </w:tabs>
        <w:spacing w:line="240" w:lineRule="auto"/>
        <w:rPr>
          <w:rFonts w:ascii="Times New Roman" w:eastAsia="Times New Roman" w:hAnsi="Times New Roman" w:cs="Times New Roman"/>
          <w:color w:val="3D85C6"/>
          <w:sz w:val="24"/>
          <w:szCs w:val="24"/>
          <w:highlight w:val="white"/>
        </w:rPr>
      </w:pPr>
    </w:p>
    <w:p w14:paraId="7DF9AFF4" w14:textId="749A7252" w:rsidR="0014578B" w:rsidRDefault="00AE7411">
      <w:pPr>
        <w:pStyle w:val="Heading2"/>
        <w:tabs>
          <w:tab w:val="left" w:pos="720"/>
          <w:tab w:val="center" w:pos="4680"/>
        </w:tabs>
      </w:pPr>
      <w:bookmarkStart w:id="34" w:name="_Toc235722980"/>
      <w:r>
        <w:t>13 Appendix</w:t>
      </w:r>
      <w:bookmarkEnd w:id="34"/>
    </w:p>
    <w:p w14:paraId="6D271B6E" w14:textId="2A5344A7" w:rsidR="0014578B" w:rsidRDefault="00AE7411" w:rsidP="003F235A">
      <w:pPr>
        <w:tabs>
          <w:tab w:val="left" w:pos="720"/>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548DD4"/>
          <w:sz w:val="26"/>
          <w:szCs w:val="26"/>
          <w:highlight w:val="white"/>
        </w:rPr>
        <w:tab/>
      </w:r>
      <w:r>
        <w:rPr>
          <w:rFonts w:ascii="Times New Roman" w:eastAsia="Times New Roman" w:hAnsi="Times New Roman" w:cs="Times New Roman"/>
          <w:color w:val="548DD4"/>
          <w:sz w:val="24"/>
          <w:szCs w:val="24"/>
        </w:rPr>
        <w:t xml:space="preserve">This section is optional and provides a space for supplementary materials that support the main content of the ATBD but are too detailed or technical to be included in the body. This can include detailed mathematical derivations, acronyms, code snippets, extended tables or figures, additional test results, or references to external resources. Each appendix should be clearly labeled (e.g., Appendix A: Title) and referenced in the main text. </w:t>
      </w:r>
    </w:p>
    <w:sectPr w:rsidR="0014578B">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6CD601A-0EB8-8449-B448-B66C82D12193}"/>
  </w:font>
  <w:font w:name="Times New Roman">
    <w:panose1 w:val="02020603050405020304"/>
    <w:charset w:val="00"/>
    <w:family w:val="roman"/>
    <w:pitch w:val="variable"/>
    <w:sig w:usb0="E0002EFF" w:usb1="C000785B" w:usb2="00000009" w:usb3="00000000" w:csb0="000001FF" w:csb1="00000000"/>
    <w:embedRegular r:id="rId2" w:fontKey="{580250F8-96E1-9B4E-8558-4D3594083195}"/>
    <w:embedBold r:id="rId3" w:fontKey="{DC2F1099-25F0-FE4E-9034-AEF505FFC098}"/>
    <w:embedItalic r:id="rId4" w:fontKey="{E98C7F29-13F3-E349-89B1-96D809741DF7}"/>
    <w:embedBoldItalic r:id="rId5" w:fontKey="{65CA6DB7-FACD-904F-B3C4-0F529892067B}"/>
  </w:font>
  <w:font w:name="Courier New">
    <w:panose1 w:val="02070309020205020404"/>
    <w:charset w:val="00"/>
    <w:family w:val="modern"/>
    <w:pitch w:val="fixed"/>
    <w:sig w:usb0="E0002AFF" w:usb1="C0007843" w:usb2="00000009" w:usb3="00000000" w:csb0="000001FF" w:csb1="00000000"/>
    <w:embedRegular r:id="rId6" w:fontKey="{9AEDF4AB-9907-8242-A7DA-93C2E504AD2D}"/>
  </w:font>
  <w:font w:name="Wingdings">
    <w:panose1 w:val="05000000000000000000"/>
    <w:charset w:val="4D"/>
    <w:family w:val="decorative"/>
    <w:pitch w:val="variable"/>
    <w:sig w:usb0="00000003" w:usb1="00000000" w:usb2="00000000" w:usb3="00000000" w:csb0="80000001" w:csb1="00000000"/>
    <w:embedRegular r:id="rId7" w:fontKey="{2FA51F22-C3D0-0842-94DE-D0283F9769DE}"/>
  </w:font>
  <w:font w:name="Arial">
    <w:panose1 w:val="020B0604020202020204"/>
    <w:charset w:val="00"/>
    <w:family w:val="swiss"/>
    <w:pitch w:val="variable"/>
    <w:sig w:usb0="E0002AFF" w:usb1="C0007843" w:usb2="00000009" w:usb3="00000000" w:csb0="000001FF" w:csb1="00000000"/>
    <w:embedRegular r:id="rId8" w:fontKey="{B3DA9FB1-442D-CC4A-9554-A30C747D1347}"/>
    <w:embedBold r:id="rId9" w:fontKey="{DC58D77A-972A-3044-8409-EBC7CEEB83EB}"/>
    <w:embedItalic r:id="rId10" w:fontKey="{3280E936-312A-C840-ACF5-F0B66B47FA7B}"/>
  </w:font>
  <w:font w:name="Cambria">
    <w:panose1 w:val="02040503050406030204"/>
    <w:charset w:val="00"/>
    <w:family w:val="roman"/>
    <w:pitch w:val="variable"/>
    <w:sig w:usb0="E00006FF" w:usb1="420024FF" w:usb2="02000000" w:usb3="00000000" w:csb0="0000019F" w:csb1="00000000"/>
    <w:embedRegular r:id="rId11" w:fontKey="{FDC2B253-BB6D-D141-B857-92A198D42BBC}"/>
  </w:font>
  <w:font w:name="Cambria Math">
    <w:panose1 w:val="02040503050406030204"/>
    <w:charset w:val="00"/>
    <w:family w:val="roman"/>
    <w:pitch w:val="variable"/>
    <w:sig w:usb0="E00002FF" w:usb1="420024FF" w:usb2="00000000" w:usb3="00000000" w:csb0="0000019F" w:csb1="00000000"/>
    <w:embedRegular r:id="rId12" w:fontKey="{BEC12900-6F38-F943-B4D1-1415F0CBD64B}"/>
    <w:embedItalic r:id="rId13" w:fontKey="{1627F16D-3E91-BF47-826B-00A5A780566E}"/>
  </w:font>
  <w:font w:name="Calibri">
    <w:panose1 w:val="020F0502020204030204"/>
    <w:charset w:val="00"/>
    <w:family w:val="swiss"/>
    <w:pitch w:val="variable"/>
    <w:sig w:usb0="E4002EFF" w:usb1="C000247B" w:usb2="00000009" w:usb3="00000000" w:csb0="000001FF" w:csb1="00000000"/>
    <w:embedRegular r:id="rId14" w:fontKey="{25FA0F52-16D6-8340-BED3-728AE53B7E2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8D3708"/>
    <w:multiLevelType w:val="hybridMultilevel"/>
    <w:tmpl w:val="6028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1E5D16"/>
    <w:multiLevelType w:val="multilevel"/>
    <w:tmpl w:val="4F32AE9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BE57588"/>
    <w:multiLevelType w:val="multilevel"/>
    <w:tmpl w:val="6CD6E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41C1DF7"/>
    <w:multiLevelType w:val="multilevel"/>
    <w:tmpl w:val="88F6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771188">
    <w:abstractNumId w:val="2"/>
  </w:num>
  <w:num w:numId="2" w16cid:durableId="1102996204">
    <w:abstractNumId w:val="3"/>
  </w:num>
  <w:num w:numId="3" w16cid:durableId="722480897">
    <w:abstractNumId w:val="1"/>
  </w:num>
  <w:num w:numId="4" w16cid:durableId="10660760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8B"/>
    <w:rsid w:val="00046FD6"/>
    <w:rsid w:val="0014578B"/>
    <w:rsid w:val="001516BB"/>
    <w:rsid w:val="001A42A2"/>
    <w:rsid w:val="002A073B"/>
    <w:rsid w:val="002B6CFA"/>
    <w:rsid w:val="003F235A"/>
    <w:rsid w:val="003F6894"/>
    <w:rsid w:val="004173AA"/>
    <w:rsid w:val="004C28D8"/>
    <w:rsid w:val="004E3AD5"/>
    <w:rsid w:val="0052586A"/>
    <w:rsid w:val="00606063"/>
    <w:rsid w:val="006400ED"/>
    <w:rsid w:val="00693F20"/>
    <w:rsid w:val="006D0569"/>
    <w:rsid w:val="00767B6A"/>
    <w:rsid w:val="007718A2"/>
    <w:rsid w:val="007C1EC3"/>
    <w:rsid w:val="007F5B19"/>
    <w:rsid w:val="008A1506"/>
    <w:rsid w:val="009400FE"/>
    <w:rsid w:val="00A06CF7"/>
    <w:rsid w:val="00A710EC"/>
    <w:rsid w:val="00A90074"/>
    <w:rsid w:val="00AE7411"/>
    <w:rsid w:val="00B10152"/>
    <w:rsid w:val="00B276CA"/>
    <w:rsid w:val="00C736A3"/>
    <w:rsid w:val="00C75A02"/>
    <w:rsid w:val="00CF3C4D"/>
    <w:rsid w:val="00D0167E"/>
    <w:rsid w:val="00D559A0"/>
    <w:rsid w:val="00DB64F9"/>
    <w:rsid w:val="00DC0513"/>
    <w:rsid w:val="00DE6BBE"/>
    <w:rsid w:val="00E37895"/>
    <w:rsid w:val="00E401A5"/>
    <w:rsid w:val="00EF7B5A"/>
    <w:rsid w:val="00F31999"/>
    <w:rsid w:val="00F7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AFA635"/>
  <w15:docId w15:val="{A36730AD-C80D-2547-8C6F-4DBDB948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Revision">
    <w:name w:val="Revision"/>
    <w:hidden/>
    <w:uiPriority w:val="99"/>
    <w:semiHidden/>
    <w:rsid w:val="00693F20"/>
    <w:pPr>
      <w:spacing w:line="240" w:lineRule="auto"/>
    </w:pPr>
  </w:style>
  <w:style w:type="paragraph" w:styleId="ListParagraph">
    <w:name w:val="List Paragraph"/>
    <w:basedOn w:val="Normal"/>
    <w:uiPriority w:val="34"/>
    <w:qFormat/>
    <w:rsid w:val="004C28D8"/>
    <w:pPr>
      <w:ind w:left="720"/>
      <w:contextualSpacing/>
    </w:pPr>
  </w:style>
  <w:style w:type="character" w:styleId="Hyperlink">
    <w:name w:val="Hyperlink"/>
    <w:basedOn w:val="DefaultParagraphFont"/>
    <w:uiPriority w:val="99"/>
    <w:unhideWhenUsed/>
    <w:rsid w:val="004E3AD5"/>
    <w:rPr>
      <w:color w:val="0000FF" w:themeColor="hyperlink"/>
      <w:u w:val="single"/>
    </w:rPr>
  </w:style>
  <w:style w:type="character" w:styleId="UnresolvedMention">
    <w:name w:val="Unresolved Mention"/>
    <w:basedOn w:val="DefaultParagraphFont"/>
    <w:uiPriority w:val="99"/>
    <w:semiHidden/>
    <w:unhideWhenUsed/>
    <w:rsid w:val="004E3AD5"/>
    <w:rPr>
      <w:color w:val="605E5C"/>
      <w:shd w:val="clear" w:color="auto" w:fill="E1DFDD"/>
    </w:rPr>
  </w:style>
  <w:style w:type="paragraph" w:styleId="TOC1">
    <w:name w:val="toc 1"/>
    <w:basedOn w:val="Normal"/>
    <w:next w:val="Normal"/>
    <w:autoRedefine/>
    <w:uiPriority w:val="39"/>
    <w:unhideWhenUsed/>
    <w:rsid w:val="00606063"/>
    <w:pPr>
      <w:spacing w:after="100"/>
    </w:pPr>
  </w:style>
  <w:style w:type="paragraph" w:styleId="TOC2">
    <w:name w:val="toc 2"/>
    <w:basedOn w:val="Normal"/>
    <w:next w:val="Normal"/>
    <w:autoRedefine/>
    <w:uiPriority w:val="39"/>
    <w:unhideWhenUsed/>
    <w:rsid w:val="00606063"/>
    <w:pPr>
      <w:spacing w:after="100"/>
      <w:ind w:left="220"/>
    </w:pPr>
  </w:style>
  <w:style w:type="paragraph" w:styleId="TOC3">
    <w:name w:val="toc 3"/>
    <w:basedOn w:val="Normal"/>
    <w:next w:val="Normal"/>
    <w:autoRedefine/>
    <w:uiPriority w:val="39"/>
    <w:unhideWhenUsed/>
    <w:rsid w:val="00606063"/>
    <w:pPr>
      <w:spacing w:after="100"/>
      <w:ind w:left="440"/>
    </w:pPr>
  </w:style>
  <w:style w:type="paragraph" w:styleId="TOC4">
    <w:name w:val="toc 4"/>
    <w:basedOn w:val="Normal"/>
    <w:next w:val="Normal"/>
    <w:autoRedefine/>
    <w:uiPriority w:val="39"/>
    <w:unhideWhenUsed/>
    <w:rsid w:val="00606063"/>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hid.org/" TargetMode="External"/><Relationship Id="rId3" Type="http://schemas.openxmlformats.org/officeDocument/2006/relationships/settings" Target="settings.xml"/><Relationship Id="rId7" Type="http://schemas.openxmlformats.org/officeDocument/2006/relationships/hyperlink" Target="https://earthdata.nas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earthdata.nasa.gov" TargetMode="External"/><Relationship Id="rId11" Type="http://schemas.openxmlformats.org/officeDocument/2006/relationships/theme" Target="theme/theme1.xml"/><Relationship Id="rId5" Type="http://schemas.openxmlformats.org/officeDocument/2006/relationships/hyperlink" Target="https://www.agu.org/publications/authors/journals/grammar-style-guid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gu.org/publications/authors/journals/grammar-style-gui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9</Pages>
  <Words>2218</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Olding, Steve (GSFC-423.0)[SCIENCE SYSTEMS AND APPLICATIONS INC]</cp:lastModifiedBy>
  <cp:revision>14</cp:revision>
  <dcterms:created xsi:type="dcterms:W3CDTF">2026-04-09T17:40:00Z</dcterms:created>
  <dcterms:modified xsi:type="dcterms:W3CDTF">2026-09-18T20:36:00Z</dcterms:modified>
</cp:coreProperties>
</file>